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3A0" w:rsidRPr="003D192D" w:rsidRDefault="00A60F06" w:rsidP="00BB144D">
      <w:pPr>
        <w:ind w:left="-1276"/>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7154260" cy="9844660"/>
            <wp:effectExtent l="19050" t="0" r="8540" b="0"/>
            <wp:docPr id="2" name="Рисунок 1" descr="гео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о61.jpg"/>
                    <pic:cNvPicPr/>
                  </pic:nvPicPr>
                  <pic:blipFill>
                    <a:blip r:embed="rId7" cstate="print"/>
                    <a:stretch>
                      <a:fillRect/>
                    </a:stretch>
                  </pic:blipFill>
                  <pic:spPr>
                    <a:xfrm>
                      <a:off x="0" y="0"/>
                      <a:ext cx="7158053" cy="9849879"/>
                    </a:xfrm>
                    <a:prstGeom prst="rect">
                      <a:avLst/>
                    </a:prstGeom>
                  </pic:spPr>
                </pic:pic>
              </a:graphicData>
            </a:graphic>
          </wp:inline>
        </w:drawing>
      </w:r>
      <w:r w:rsidR="00BB144D">
        <w:rPr>
          <w:rFonts w:ascii="Times New Roman" w:hAnsi="Times New Roman" w:cs="Times New Roman"/>
          <w:sz w:val="28"/>
          <w:szCs w:val="28"/>
        </w:rPr>
        <w:br w:type="page"/>
      </w:r>
      <w:r w:rsidR="00DF53A0" w:rsidRPr="003D192D">
        <w:rPr>
          <w:rFonts w:ascii="Times New Roman" w:hAnsi="Times New Roman" w:cs="Times New Roman"/>
          <w:sz w:val="28"/>
          <w:szCs w:val="28"/>
        </w:rPr>
        <w:lastRenderedPageBreak/>
        <w:t>СОДЕРЖАНИЕ КУРСА</w:t>
      </w:r>
      <w:r w:rsidR="00684BBE">
        <w:rPr>
          <w:rFonts w:ascii="Times New Roman" w:hAnsi="Times New Roman" w:cs="Times New Roman"/>
          <w:sz w:val="28"/>
          <w:szCs w:val="28"/>
        </w:rPr>
        <w:t xml:space="preserve">  </w:t>
      </w:r>
      <w:r w:rsidR="00DF53A0" w:rsidRPr="003D192D">
        <w:rPr>
          <w:rFonts w:ascii="Times New Roman" w:hAnsi="Times New Roman" w:cs="Times New Roman"/>
          <w:sz w:val="28"/>
          <w:szCs w:val="28"/>
        </w:rPr>
        <w:t>ГЕО</w:t>
      </w:r>
      <w:r w:rsidR="00DF53A0">
        <w:rPr>
          <w:rFonts w:ascii="Times New Roman" w:hAnsi="Times New Roman" w:cs="Times New Roman"/>
          <w:sz w:val="28"/>
          <w:szCs w:val="28"/>
        </w:rPr>
        <w:t>ГРАФИЯ. ЗЕМЛЕВЕДЕНИЕ.</w:t>
      </w:r>
    </w:p>
    <w:p w:rsidR="00DF66DB" w:rsidRDefault="00DF53A0" w:rsidP="00DF53A0">
      <w:pPr>
        <w:jc w:val="center"/>
        <w:rPr>
          <w:rFonts w:ascii="Times New Roman" w:hAnsi="Times New Roman" w:cs="Times New Roman"/>
          <w:sz w:val="28"/>
          <w:szCs w:val="28"/>
        </w:rPr>
      </w:pPr>
      <w:r>
        <w:rPr>
          <w:rFonts w:ascii="Times New Roman" w:hAnsi="Times New Roman" w:cs="Times New Roman"/>
          <w:sz w:val="28"/>
          <w:szCs w:val="28"/>
        </w:rPr>
        <w:t>6</w:t>
      </w:r>
      <w:r w:rsidRPr="003D192D">
        <w:rPr>
          <w:rFonts w:ascii="Times New Roman" w:hAnsi="Times New Roman" w:cs="Times New Roman"/>
          <w:sz w:val="28"/>
          <w:szCs w:val="28"/>
        </w:rPr>
        <w:t xml:space="preserve"> КЛАСС</w:t>
      </w:r>
    </w:p>
    <w:p w:rsidR="00872364" w:rsidRDefault="00505E16" w:rsidP="00DF53A0">
      <w:pPr>
        <w:jc w:val="center"/>
        <w:rPr>
          <w:rFonts w:ascii="Times New Roman" w:hAnsi="Times New Roman" w:cs="Times New Roman"/>
          <w:sz w:val="28"/>
          <w:szCs w:val="28"/>
        </w:rPr>
      </w:pPr>
      <w:r>
        <w:rPr>
          <w:rFonts w:ascii="Times New Roman" w:hAnsi="Times New Roman" w:cs="Times New Roman"/>
          <w:sz w:val="28"/>
          <w:szCs w:val="28"/>
        </w:rPr>
        <w:t>2019-2020</w:t>
      </w:r>
      <w:r w:rsidR="00872364">
        <w:rPr>
          <w:rFonts w:ascii="Times New Roman" w:hAnsi="Times New Roman" w:cs="Times New Roman"/>
          <w:sz w:val="28"/>
          <w:szCs w:val="28"/>
        </w:rPr>
        <w:t xml:space="preserve"> учебный год</w:t>
      </w:r>
    </w:p>
    <w:p w:rsidR="00872364" w:rsidRPr="00DF66DB" w:rsidRDefault="00872364" w:rsidP="00DF53A0">
      <w:pPr>
        <w:jc w:val="center"/>
        <w:rPr>
          <w:rFonts w:ascii="Times New Roman" w:hAnsi="Times New Roman" w:cs="Times New Roman"/>
          <w:sz w:val="28"/>
          <w:szCs w:val="28"/>
        </w:rPr>
      </w:pPr>
    </w:p>
    <w:p w:rsidR="00DF66DB" w:rsidRDefault="00DF66DB" w:rsidP="00DF66DB">
      <w:pPr>
        <w:rPr>
          <w:rFonts w:ascii="Times New Roman" w:hAnsi="Times New Roman" w:cs="Times New Roman"/>
          <w:b/>
          <w:sz w:val="28"/>
          <w:szCs w:val="28"/>
        </w:rPr>
      </w:pPr>
      <w:r w:rsidRPr="00DF53A0">
        <w:rPr>
          <w:rFonts w:ascii="Times New Roman" w:hAnsi="Times New Roman" w:cs="Times New Roman"/>
          <w:b/>
          <w:sz w:val="28"/>
          <w:szCs w:val="28"/>
        </w:rPr>
        <w:t>В</w:t>
      </w:r>
      <w:r w:rsidR="00DF53A0" w:rsidRPr="00DF53A0">
        <w:rPr>
          <w:rFonts w:ascii="Times New Roman" w:hAnsi="Times New Roman" w:cs="Times New Roman"/>
          <w:b/>
          <w:sz w:val="28"/>
          <w:szCs w:val="28"/>
        </w:rPr>
        <w:t>ведение</w:t>
      </w:r>
    </w:p>
    <w:p w:rsidR="00872364" w:rsidRPr="00872364" w:rsidRDefault="00872364" w:rsidP="00DF66DB">
      <w:pPr>
        <w:rPr>
          <w:rFonts w:ascii="Times New Roman" w:hAnsi="Times New Roman" w:cs="Times New Roman"/>
          <w:sz w:val="28"/>
          <w:szCs w:val="28"/>
        </w:rPr>
      </w:pPr>
      <w:r w:rsidRPr="00872364">
        <w:rPr>
          <w:rFonts w:ascii="Times New Roman" w:hAnsi="Times New Roman" w:cs="Times New Roman"/>
          <w:sz w:val="28"/>
          <w:szCs w:val="28"/>
        </w:rPr>
        <w:t>Что изучает география</w:t>
      </w:r>
    </w:p>
    <w:p w:rsidR="00DF66DB" w:rsidRPr="00DF53A0" w:rsidRDefault="00DF66DB" w:rsidP="00DF66DB">
      <w:pPr>
        <w:rPr>
          <w:rFonts w:ascii="Times New Roman" w:hAnsi="Times New Roman" w:cs="Times New Roman"/>
          <w:b/>
          <w:sz w:val="28"/>
          <w:szCs w:val="28"/>
        </w:rPr>
      </w:pPr>
      <w:r w:rsidRPr="00DF53A0">
        <w:rPr>
          <w:rFonts w:ascii="Times New Roman" w:hAnsi="Times New Roman" w:cs="Times New Roman"/>
          <w:b/>
          <w:sz w:val="28"/>
          <w:szCs w:val="28"/>
        </w:rPr>
        <w:t>Атмосфера</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Из чего состоит атмосфера и как она устроена. Чтотакое атмосфера. Состав атмосферы и ее роль в жизни Земли.Строение атмосферы.Нагревание воздуха и его температура. Как нагреваютсяземная поверхность и атмосфера. Различия в нагреваниивоздуха в течение суток и года. Показатели изменений температуры.Зависимость температуры воздуха от географическойшироты. Географическое распределение температуры воздуха.Пояса освещенности.</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Влага в атмосфере. Что такое влажность воздуха. Во чтопревращается водяной пар. Как образуются облака.Атмосферные осадки. Что такое атмосферные осадки.Как измеряют количество осадков. Как распределяютсяосадки.</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Давление атмосферы. Почему атмосфера давит на земнуюповерхность. Как измеряют атмосферное давление. Как ипочему изменяется давление. Распределение давления на поверхностиЗемли.Ветры. Что такое ветер. Какими бывают ветры. Значениеветров.</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Погода. Что такое погода. Почему погода разнообразнаи изменчива. Как изучают и предсказывают погоду.Климат. Что такое климат. Как изображают климат накартах.</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Человек и атмосфера. Как атмосфера влияет на человека.Как человек воздействует на атмосферу.</w:t>
      </w:r>
    </w:p>
    <w:p w:rsidR="00DF66DB" w:rsidRPr="0019231A" w:rsidRDefault="00DF66DB" w:rsidP="00DF66DB">
      <w:pPr>
        <w:rPr>
          <w:rFonts w:ascii="Times New Roman" w:hAnsi="Times New Roman" w:cs="Times New Roman"/>
          <w:b/>
          <w:sz w:val="28"/>
          <w:szCs w:val="28"/>
        </w:rPr>
      </w:pPr>
      <w:r w:rsidRPr="0019231A">
        <w:rPr>
          <w:rFonts w:ascii="Times New Roman" w:hAnsi="Times New Roman" w:cs="Times New Roman"/>
          <w:b/>
          <w:sz w:val="28"/>
          <w:szCs w:val="28"/>
        </w:rPr>
        <w:t>Гидросфера</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Вода на Земле. Круговорот воды в природе. Что такоегидросфера. Круговорот воды в природе. Значение гидросферыв жизни Земли.</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Мировой океан — основная часть гидросферы. Мировойокеан и его части. Моря, заливы, проливы. Как и зачем изучаютМировой океан.</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lastRenderedPageBreak/>
        <w:t>Свойства океанических вод. Цвет и прозрачность. Температураводы. Соленость.Движения воды в океане. Волны. Что такое волны. Ветровыеволны. Цунами. Приливные волны (приливы).Течения. Многообразие течений. Причины возникновениятечений. Значение течений.</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Реки. Что такое река. Что такое речная система и речнойбассейн.Жизнь рек. Как земная кора влияет на работу рек. Рольклимата в жизни рек.</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Озера и болота. Что такое озеро. Какими бывают озерныекотловины. Какой бывает озерная вода. Болота.</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Подземные воды. Как образуются подземные воды. Какимибывают подземные воды.</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Ледники. Многолетняя мерзлота. Где и как образуютсяледники. Покровные и горные ледники. Многолетняямерзлота.</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Человек и гидросфера. Стихийные явления в гидросфере.Как человек использует гидросферу. Как человек воздействуетна гидросферу.</w:t>
      </w:r>
    </w:p>
    <w:p w:rsidR="00DF66DB" w:rsidRPr="0019231A" w:rsidRDefault="00DF66DB" w:rsidP="00DF66DB">
      <w:pPr>
        <w:rPr>
          <w:rFonts w:ascii="Times New Roman" w:hAnsi="Times New Roman" w:cs="Times New Roman"/>
          <w:b/>
          <w:sz w:val="28"/>
          <w:szCs w:val="28"/>
        </w:rPr>
      </w:pPr>
      <w:r w:rsidRPr="0019231A">
        <w:rPr>
          <w:rFonts w:ascii="Times New Roman" w:hAnsi="Times New Roman" w:cs="Times New Roman"/>
          <w:b/>
          <w:sz w:val="28"/>
          <w:szCs w:val="28"/>
        </w:rPr>
        <w:t>Биосфера</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Что такое биосфера и как она устроена. Что такоебиосфера. Границы современной биосферы.Роль биосферы в природе. Биологический круговорот.Биосфера и жизнь Земли. Распределение живого веществав биосфере.</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Особенности жизни в океане. Разнообразие морских организмов.Особенности жизни в воде.Распространение жизни в океане. Распространение организмовв зависимости от глубины. Распространение организмовв зависимости от климата. Распространение организмовв зависимости от удаленности берегов.</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Жизнь на поверхности суши. Леса. Особенности распространенияорганизмов на суше. Леса.</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Жизнь в безлесных пространствах. Характеристика степей,пустынь и полупустынь, тундры.</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Почва. Почва и ее состав. Условия образования почв. Отчего зависит плодородие почв. Строение почв.</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Человек и биосфера. Человек — часть биосферы. Воздействиечеловека на биосферу.</w:t>
      </w:r>
    </w:p>
    <w:p w:rsidR="00DF66DB" w:rsidRPr="0019231A" w:rsidRDefault="00DF66DB" w:rsidP="00DF66DB">
      <w:pPr>
        <w:rPr>
          <w:rFonts w:ascii="Times New Roman" w:hAnsi="Times New Roman" w:cs="Times New Roman"/>
          <w:b/>
          <w:sz w:val="28"/>
          <w:szCs w:val="28"/>
        </w:rPr>
      </w:pPr>
      <w:r w:rsidRPr="0019231A">
        <w:rPr>
          <w:rFonts w:ascii="Times New Roman" w:hAnsi="Times New Roman" w:cs="Times New Roman"/>
          <w:b/>
          <w:sz w:val="28"/>
          <w:szCs w:val="28"/>
        </w:rPr>
        <w:t>Географическая оболочка</w:t>
      </w:r>
    </w:p>
    <w:p w:rsidR="00DF66DB" w:rsidRPr="00DF66DB" w:rsidRDefault="00DF66DB" w:rsidP="00DF66DB">
      <w:pPr>
        <w:rPr>
          <w:rFonts w:ascii="Times New Roman" w:hAnsi="Times New Roman" w:cs="Times New Roman"/>
          <w:sz w:val="28"/>
          <w:szCs w:val="28"/>
        </w:rPr>
      </w:pPr>
      <w:r w:rsidRPr="00DF66DB">
        <w:rPr>
          <w:rFonts w:ascii="Times New Roman" w:hAnsi="Times New Roman" w:cs="Times New Roman"/>
          <w:sz w:val="28"/>
          <w:szCs w:val="28"/>
        </w:rPr>
        <w:lastRenderedPageBreak/>
        <w:t>Из чего состоит географическая оболочка. Что такоегеографическая оболочка. Границы географической оболочки.Особенности географической оболочки. Географическаяоболочка — прошлое и настоящее. Уникальность географическойоболочки.</w:t>
      </w:r>
    </w:p>
    <w:p w:rsidR="001323E6" w:rsidRDefault="00DF66DB" w:rsidP="00DF66DB">
      <w:pPr>
        <w:rPr>
          <w:rFonts w:ascii="Times New Roman" w:hAnsi="Times New Roman" w:cs="Times New Roman"/>
          <w:sz w:val="28"/>
          <w:szCs w:val="28"/>
        </w:rPr>
      </w:pPr>
      <w:r w:rsidRPr="00DF66DB">
        <w:rPr>
          <w:rFonts w:ascii="Times New Roman" w:hAnsi="Times New Roman" w:cs="Times New Roman"/>
          <w:sz w:val="28"/>
          <w:szCs w:val="28"/>
        </w:rPr>
        <w:t>Территориальные комплексы. Что такое территориальныйкомплекс. Разнообразие территориальных комплексов.</w:t>
      </w: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424BD5" w:rsidRDefault="00424BD5" w:rsidP="00DF66DB">
      <w:pPr>
        <w:rPr>
          <w:rFonts w:ascii="Times New Roman" w:hAnsi="Times New Roman" w:cs="Times New Roman"/>
          <w:sz w:val="28"/>
          <w:szCs w:val="28"/>
        </w:rPr>
      </w:pPr>
    </w:p>
    <w:p w:rsidR="00AB290B" w:rsidRDefault="00AB290B" w:rsidP="00DF66DB">
      <w:pPr>
        <w:rPr>
          <w:rFonts w:ascii="Times New Roman" w:hAnsi="Times New Roman" w:cs="Times New Roman"/>
          <w:sz w:val="28"/>
          <w:szCs w:val="28"/>
        </w:rPr>
      </w:pPr>
    </w:p>
    <w:p w:rsidR="00AB290B" w:rsidRDefault="00AB290B" w:rsidP="00DF66DB">
      <w:pPr>
        <w:rPr>
          <w:rFonts w:ascii="Times New Roman" w:hAnsi="Times New Roman" w:cs="Times New Roman"/>
          <w:sz w:val="28"/>
          <w:szCs w:val="28"/>
        </w:rPr>
      </w:pPr>
    </w:p>
    <w:p w:rsidR="00550E9D" w:rsidRDefault="00550E9D" w:rsidP="00DF66DB">
      <w:pPr>
        <w:rPr>
          <w:rFonts w:ascii="Times New Roman" w:hAnsi="Times New Roman" w:cs="Times New Roman"/>
          <w:sz w:val="28"/>
          <w:szCs w:val="28"/>
        </w:rPr>
      </w:pPr>
    </w:p>
    <w:p w:rsidR="00684BBE" w:rsidRDefault="00684BBE" w:rsidP="00DF66DB">
      <w:pPr>
        <w:rPr>
          <w:rFonts w:ascii="Times New Roman" w:hAnsi="Times New Roman" w:cs="Times New Roman"/>
          <w:sz w:val="28"/>
          <w:szCs w:val="28"/>
        </w:rPr>
      </w:pPr>
    </w:p>
    <w:p w:rsidR="00684BBE" w:rsidRDefault="00684BBE" w:rsidP="00DF66DB">
      <w:pPr>
        <w:rPr>
          <w:rFonts w:ascii="Times New Roman" w:hAnsi="Times New Roman" w:cs="Times New Roman"/>
          <w:sz w:val="28"/>
          <w:szCs w:val="28"/>
        </w:rPr>
      </w:pPr>
    </w:p>
    <w:p w:rsidR="00424BD5" w:rsidRDefault="00424BD5" w:rsidP="00424BD5">
      <w:pPr>
        <w:jc w:val="center"/>
        <w:rPr>
          <w:rFonts w:ascii="Times New Roman" w:hAnsi="Times New Roman" w:cs="Times New Roman"/>
          <w:sz w:val="28"/>
          <w:szCs w:val="28"/>
        </w:rPr>
      </w:pPr>
      <w:r>
        <w:rPr>
          <w:rFonts w:ascii="Times New Roman" w:hAnsi="Times New Roman" w:cs="Times New Roman"/>
          <w:sz w:val="28"/>
          <w:szCs w:val="28"/>
        </w:rPr>
        <w:lastRenderedPageBreak/>
        <w:t>Календарно-тематическое планирование</w:t>
      </w:r>
      <w:r w:rsidR="00504F4F">
        <w:rPr>
          <w:rFonts w:ascii="Times New Roman" w:hAnsi="Times New Roman" w:cs="Times New Roman"/>
          <w:sz w:val="28"/>
          <w:szCs w:val="28"/>
        </w:rPr>
        <w:t xml:space="preserve"> 6 класс</w:t>
      </w:r>
    </w:p>
    <w:p w:rsidR="00504F4F" w:rsidRPr="00504F4F" w:rsidRDefault="00504F4F" w:rsidP="00504F4F">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         В.П.Дронов, Л.Е.Савельева</w:t>
      </w:r>
      <w:r w:rsidRPr="00504F4F">
        <w:rPr>
          <w:rFonts w:ascii="Times New Roman" w:eastAsia="Times New Roman" w:hAnsi="Times New Roman" w:cs="Times New Roman"/>
          <w:bCs/>
          <w:sz w:val="24"/>
          <w:szCs w:val="24"/>
          <w:lang w:eastAsia="ru-RU"/>
        </w:rPr>
        <w:t>.  География .Землеведение. 5-6 классы</w:t>
      </w:r>
      <w:proofErr w:type="gramStart"/>
      <w:r w:rsidRPr="00504F4F">
        <w:rPr>
          <w:rFonts w:ascii="Times New Roman" w:eastAsia="Times New Roman" w:hAnsi="Times New Roman" w:cs="Times New Roman"/>
          <w:bCs/>
          <w:sz w:val="24"/>
          <w:szCs w:val="24"/>
          <w:lang w:eastAsia="ru-RU"/>
        </w:rPr>
        <w:t>.Д</w:t>
      </w:r>
      <w:proofErr w:type="gramEnd"/>
      <w:r w:rsidRPr="00504F4F">
        <w:rPr>
          <w:rFonts w:ascii="Times New Roman" w:eastAsia="Times New Roman" w:hAnsi="Times New Roman" w:cs="Times New Roman"/>
          <w:bCs/>
          <w:sz w:val="24"/>
          <w:szCs w:val="24"/>
          <w:lang w:eastAsia="ru-RU"/>
        </w:rPr>
        <w:t>рофа.2015г.</w:t>
      </w:r>
    </w:p>
    <w:p w:rsidR="00504F4F" w:rsidRPr="00504F4F" w:rsidRDefault="00504F4F" w:rsidP="00504F4F">
      <w:pPr>
        <w:spacing w:after="0" w:line="240" w:lineRule="auto"/>
        <w:ind w:left="720"/>
        <w:jc w:val="center"/>
        <w:rPr>
          <w:rFonts w:ascii="Times New Roman" w:eastAsia="Times New Roman" w:hAnsi="Times New Roman" w:cs="Times New Roman"/>
          <w:bCs/>
          <w:sz w:val="24"/>
          <w:szCs w:val="24"/>
          <w:lang w:eastAsia="ru-RU"/>
        </w:rPr>
      </w:pPr>
    </w:p>
    <w:tbl>
      <w:tblPr>
        <w:tblStyle w:val="a3"/>
        <w:tblW w:w="0" w:type="auto"/>
        <w:tblLook w:val="04A0" w:firstRow="1" w:lastRow="0" w:firstColumn="1" w:lastColumn="0" w:noHBand="0" w:noVBand="1"/>
      </w:tblPr>
      <w:tblGrid>
        <w:gridCol w:w="747"/>
        <w:gridCol w:w="3942"/>
        <w:gridCol w:w="705"/>
        <w:gridCol w:w="939"/>
        <w:gridCol w:w="1043"/>
        <w:gridCol w:w="1607"/>
      </w:tblGrid>
      <w:tr w:rsidR="00550E9D" w:rsidRPr="00550E9D" w:rsidTr="008B1573">
        <w:tc>
          <w:tcPr>
            <w:tcW w:w="747" w:type="dxa"/>
            <w:vMerge w:val="restart"/>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bCs/>
                <w:sz w:val="24"/>
                <w:szCs w:val="24"/>
              </w:rPr>
              <w:t xml:space="preserve">№ </w:t>
            </w:r>
            <w:proofErr w:type="gramStart"/>
            <w:r w:rsidRPr="00550E9D">
              <w:rPr>
                <w:rFonts w:ascii="Times New Roman" w:hAnsi="Times New Roman" w:cs="Times New Roman"/>
                <w:b/>
                <w:bCs/>
                <w:sz w:val="24"/>
                <w:szCs w:val="24"/>
              </w:rPr>
              <w:t>п</w:t>
            </w:r>
            <w:proofErr w:type="gramEnd"/>
            <w:r w:rsidRPr="00550E9D">
              <w:rPr>
                <w:rFonts w:ascii="Times New Roman" w:hAnsi="Times New Roman" w:cs="Times New Roman"/>
                <w:b/>
                <w:bCs/>
                <w:sz w:val="24"/>
                <w:szCs w:val="24"/>
              </w:rPr>
              <w:t>/п</w:t>
            </w:r>
          </w:p>
        </w:tc>
        <w:tc>
          <w:tcPr>
            <w:tcW w:w="3942" w:type="dxa"/>
            <w:vMerge w:val="restart"/>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bCs/>
                <w:sz w:val="24"/>
                <w:szCs w:val="24"/>
              </w:rPr>
              <w:t>Тема урока</w:t>
            </w:r>
          </w:p>
        </w:tc>
        <w:tc>
          <w:tcPr>
            <w:tcW w:w="705" w:type="dxa"/>
            <w:vMerge w:val="restart"/>
          </w:tcPr>
          <w:p w:rsidR="00550E9D" w:rsidRPr="00550E9D" w:rsidRDefault="00550E9D" w:rsidP="00550E9D">
            <w:pPr>
              <w:rPr>
                <w:rFonts w:ascii="Times New Roman" w:hAnsi="Times New Roman" w:cs="Times New Roman"/>
                <w:b/>
                <w:sz w:val="24"/>
                <w:szCs w:val="24"/>
              </w:rPr>
            </w:pPr>
            <w:r w:rsidRPr="00550E9D">
              <w:rPr>
                <w:rFonts w:ascii="Times New Roman" w:hAnsi="Times New Roman" w:cs="Times New Roman"/>
                <w:b/>
                <w:sz w:val="24"/>
                <w:szCs w:val="24"/>
              </w:rPr>
              <w:t>Кол.</w:t>
            </w:r>
          </w:p>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sz w:val="24"/>
                <w:szCs w:val="24"/>
              </w:rPr>
              <w:t>Ур.</w:t>
            </w:r>
          </w:p>
        </w:tc>
        <w:tc>
          <w:tcPr>
            <w:tcW w:w="1982" w:type="dxa"/>
            <w:gridSpan w:val="2"/>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bCs/>
                <w:sz w:val="24"/>
                <w:szCs w:val="24"/>
              </w:rPr>
              <w:t>Дата проведения</w:t>
            </w:r>
          </w:p>
        </w:tc>
        <w:tc>
          <w:tcPr>
            <w:tcW w:w="1607" w:type="dxa"/>
            <w:vMerge w:val="restart"/>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bCs/>
                <w:sz w:val="24"/>
                <w:szCs w:val="24"/>
              </w:rPr>
              <w:t>Примечания</w:t>
            </w:r>
          </w:p>
        </w:tc>
      </w:tr>
      <w:tr w:rsidR="00550E9D" w:rsidRPr="00550E9D" w:rsidTr="008B1573">
        <w:tc>
          <w:tcPr>
            <w:tcW w:w="747" w:type="dxa"/>
            <w:vMerge/>
          </w:tcPr>
          <w:p w:rsidR="00550E9D" w:rsidRPr="00550E9D" w:rsidRDefault="00550E9D" w:rsidP="00550E9D">
            <w:pPr>
              <w:rPr>
                <w:rFonts w:ascii="Times New Roman" w:hAnsi="Times New Roman" w:cs="Times New Roman"/>
                <w:sz w:val="24"/>
                <w:szCs w:val="24"/>
              </w:rPr>
            </w:pPr>
          </w:p>
        </w:tc>
        <w:tc>
          <w:tcPr>
            <w:tcW w:w="3942" w:type="dxa"/>
            <w:vMerge/>
          </w:tcPr>
          <w:p w:rsidR="00550E9D" w:rsidRPr="00550E9D" w:rsidRDefault="00550E9D" w:rsidP="00550E9D">
            <w:pPr>
              <w:rPr>
                <w:rFonts w:ascii="Times New Roman" w:hAnsi="Times New Roman" w:cs="Times New Roman"/>
                <w:sz w:val="24"/>
                <w:szCs w:val="24"/>
              </w:rPr>
            </w:pPr>
          </w:p>
        </w:tc>
        <w:tc>
          <w:tcPr>
            <w:tcW w:w="705" w:type="dxa"/>
            <w:vMerge/>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bCs/>
                <w:sz w:val="24"/>
                <w:szCs w:val="24"/>
              </w:rPr>
              <w:t>по плану</w:t>
            </w:r>
          </w:p>
        </w:tc>
        <w:tc>
          <w:tcPr>
            <w:tcW w:w="1043" w:type="dxa"/>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bCs/>
                <w:sz w:val="24"/>
                <w:szCs w:val="24"/>
              </w:rPr>
              <w:t>по факту</w:t>
            </w:r>
          </w:p>
        </w:tc>
        <w:tc>
          <w:tcPr>
            <w:tcW w:w="1607" w:type="dxa"/>
            <w:vMerge/>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sz w:val="24"/>
                <w:szCs w:val="24"/>
              </w:rPr>
              <w:t>1</w:t>
            </w:r>
          </w:p>
        </w:tc>
        <w:tc>
          <w:tcPr>
            <w:tcW w:w="3942" w:type="dxa"/>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color w:val="000000"/>
                <w:sz w:val="24"/>
                <w:szCs w:val="24"/>
              </w:rPr>
              <w:t>Введение. Что изучает география.</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9</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8983" w:type="dxa"/>
            <w:gridSpan w:val="6"/>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bCs/>
                <w:sz w:val="24"/>
                <w:szCs w:val="24"/>
              </w:rPr>
              <w:t>Гидросфера. 11ч.</w:t>
            </w:r>
          </w:p>
        </w:tc>
      </w:tr>
      <w:tr w:rsidR="00550E9D" w:rsidRPr="00550E9D" w:rsidTr="008B1573">
        <w:tc>
          <w:tcPr>
            <w:tcW w:w="747" w:type="dxa"/>
          </w:tcPr>
          <w:p w:rsidR="00550E9D" w:rsidRPr="00550E9D" w:rsidRDefault="00550E9D" w:rsidP="00550E9D">
            <w:pPr>
              <w:numPr>
                <w:ilvl w:val="0"/>
                <w:numId w:val="1"/>
              </w:numP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Строение гидросферы. Особенности Мирового круговорота воды.</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8</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9</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4B34F7">
            <w:pPr>
              <w:rPr>
                <w:rFonts w:ascii="Times New Roman" w:hAnsi="Times New Roman" w:cs="Times New Roman"/>
                <w:bCs/>
                <w:sz w:val="24"/>
                <w:szCs w:val="24"/>
              </w:rPr>
            </w:pPr>
            <w:r w:rsidRPr="00550E9D">
              <w:rPr>
                <w:rFonts w:ascii="Times New Roman" w:hAnsi="Times New Roman" w:cs="Times New Roman"/>
                <w:bCs/>
                <w:sz w:val="24"/>
                <w:szCs w:val="24"/>
              </w:rPr>
              <w:t>Мировой океан и его части.</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15</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9</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Свойства вод Мирового океана – температура и соленость.</w:t>
            </w:r>
            <w:r w:rsidR="004B34F7" w:rsidRPr="00550E9D">
              <w:rPr>
                <w:rFonts w:ascii="Times New Roman" w:hAnsi="Times New Roman" w:cs="Times New Roman"/>
                <w:b/>
                <w:bCs/>
                <w:i/>
                <w:iCs/>
                <w:color w:val="000000"/>
                <w:sz w:val="24"/>
                <w:szCs w:val="24"/>
              </w:rPr>
              <w:t xml:space="preserve"> Практическая работа №1 </w:t>
            </w:r>
            <w:r w:rsidR="004B34F7" w:rsidRPr="00550E9D">
              <w:rPr>
                <w:rFonts w:ascii="Times New Roman" w:hAnsi="Times New Roman" w:cs="Times New Roman"/>
                <w:b/>
                <w:bCs/>
                <w:i/>
                <w:sz w:val="24"/>
                <w:szCs w:val="24"/>
              </w:rPr>
              <w:t>Работа с картографическими источниками: нанесение объектов гидрографии.</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22</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9</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Движение воды в океане – волны, течения.</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350524">
            <w:pPr>
              <w:rPr>
                <w:rFonts w:ascii="Times New Roman" w:hAnsi="Times New Roman" w:cs="Times New Roman"/>
                <w:sz w:val="24"/>
                <w:szCs w:val="24"/>
              </w:rPr>
            </w:pPr>
            <w:r>
              <w:rPr>
                <w:rFonts w:ascii="Times New Roman" w:hAnsi="Times New Roman" w:cs="Times New Roman"/>
                <w:sz w:val="24"/>
                <w:szCs w:val="24"/>
              </w:rPr>
              <w:t>29</w:t>
            </w:r>
            <w:r w:rsidR="00303B40">
              <w:rPr>
                <w:rFonts w:ascii="Times New Roman" w:hAnsi="Times New Roman" w:cs="Times New Roman"/>
                <w:sz w:val="24"/>
                <w:szCs w:val="24"/>
              </w:rPr>
              <w:t>.</w:t>
            </w:r>
            <w:r>
              <w:rPr>
                <w:rFonts w:ascii="Times New Roman" w:hAnsi="Times New Roman" w:cs="Times New Roman"/>
                <w:sz w:val="24"/>
                <w:szCs w:val="24"/>
              </w:rPr>
              <w:t>09</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 xml:space="preserve">Воды суши. Реки на географической карте и в природе: основные части речной системы. </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6</w:t>
            </w:r>
            <w:r w:rsidR="00303B40">
              <w:rPr>
                <w:rFonts w:ascii="Times New Roman" w:hAnsi="Times New Roman" w:cs="Times New Roman"/>
                <w:sz w:val="24"/>
                <w:szCs w:val="24"/>
              </w:rPr>
              <w:t>.10</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Характер, питание и режим рек.</w:t>
            </w:r>
            <w:r w:rsidRPr="00550E9D">
              <w:rPr>
                <w:rFonts w:ascii="Times New Roman" w:hAnsi="Times New Roman" w:cs="Times New Roman"/>
                <w:b/>
                <w:bCs/>
                <w:i/>
                <w:iCs/>
                <w:color w:val="000000"/>
                <w:sz w:val="24"/>
                <w:szCs w:val="24"/>
              </w:rPr>
              <w:t xml:space="preserve">Практическая работа №2 </w:t>
            </w:r>
            <w:r w:rsidRPr="00550E9D">
              <w:rPr>
                <w:rFonts w:ascii="Times New Roman" w:hAnsi="Times New Roman" w:cs="Times New Roman"/>
                <w:b/>
                <w:bCs/>
                <w:i/>
                <w:sz w:val="24"/>
                <w:szCs w:val="24"/>
              </w:rPr>
              <w:t>Описание объектов гидрографии.</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13</w:t>
            </w:r>
            <w:r w:rsidR="00303B40">
              <w:rPr>
                <w:rFonts w:ascii="Times New Roman" w:hAnsi="Times New Roman" w:cs="Times New Roman"/>
                <w:sz w:val="24"/>
                <w:szCs w:val="24"/>
              </w:rPr>
              <w:t>.10</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Озера и их происхождение.</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20</w:t>
            </w:r>
            <w:r w:rsidR="00303B40">
              <w:rPr>
                <w:rFonts w:ascii="Times New Roman" w:hAnsi="Times New Roman" w:cs="Times New Roman"/>
                <w:sz w:val="24"/>
                <w:szCs w:val="24"/>
              </w:rPr>
              <w:t>.10</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Ледники. Горное и покровное оледенение, многолетняя мерзлота.</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27</w:t>
            </w:r>
            <w:r w:rsidR="00303B40">
              <w:rPr>
                <w:rFonts w:ascii="Times New Roman" w:hAnsi="Times New Roman" w:cs="Times New Roman"/>
                <w:sz w:val="24"/>
                <w:szCs w:val="24"/>
              </w:rPr>
              <w:t>.10</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Подземные воды. Межпластовые и грунтовые воды. Болота.</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10</w:t>
            </w:r>
            <w:r w:rsidR="00303B40">
              <w:rPr>
                <w:rFonts w:ascii="Times New Roman" w:hAnsi="Times New Roman" w:cs="Times New Roman"/>
                <w:sz w:val="24"/>
                <w:szCs w:val="24"/>
              </w:rPr>
              <w:t>.11</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Каналы. Водохранилища. Человек и гидросфера.</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17</w:t>
            </w:r>
            <w:r w:rsidR="00303B40">
              <w:rPr>
                <w:rFonts w:ascii="Times New Roman" w:hAnsi="Times New Roman" w:cs="Times New Roman"/>
                <w:sz w:val="24"/>
                <w:szCs w:val="24"/>
              </w:rPr>
              <w:t>.11</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color w:val="000000"/>
                <w:sz w:val="24"/>
                <w:szCs w:val="24"/>
                <w:shd w:val="clear" w:color="auto" w:fill="FFFFFF"/>
              </w:rPr>
              <w:t>Обобщение знаний и умений по теме</w:t>
            </w:r>
            <w:r w:rsidRPr="00550E9D">
              <w:rPr>
                <w:rFonts w:ascii="Times New Roman" w:hAnsi="Times New Roman" w:cs="Times New Roman"/>
                <w:sz w:val="24"/>
                <w:szCs w:val="24"/>
              </w:rPr>
              <w:t>«Гидросфера»</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24</w:t>
            </w:r>
            <w:r w:rsidR="00303B40">
              <w:rPr>
                <w:rFonts w:ascii="Times New Roman" w:hAnsi="Times New Roman" w:cs="Times New Roman"/>
                <w:sz w:val="24"/>
                <w:szCs w:val="24"/>
              </w:rPr>
              <w:t>.11</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8983" w:type="dxa"/>
            <w:gridSpan w:val="6"/>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bCs/>
                <w:sz w:val="24"/>
                <w:szCs w:val="24"/>
              </w:rPr>
              <w:t>Атмосфера. 11ч.</w:t>
            </w: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Строение воздушной оболочки Земли.</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w:t>
            </w:r>
            <w:r w:rsidR="00303B40">
              <w:rPr>
                <w:rFonts w:ascii="Times New Roman" w:hAnsi="Times New Roman" w:cs="Times New Roman"/>
                <w:sz w:val="24"/>
                <w:szCs w:val="24"/>
              </w:rPr>
              <w:t>.12</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w:t>
            </w:r>
            <w:r w:rsidRPr="00550E9D">
              <w:rPr>
                <w:rFonts w:ascii="Times New Roman" w:hAnsi="Times New Roman" w:cs="Times New Roman"/>
                <w:b/>
                <w:bCs/>
                <w:i/>
                <w:iCs/>
                <w:color w:val="000000"/>
                <w:sz w:val="24"/>
                <w:szCs w:val="24"/>
              </w:rPr>
              <w:t xml:space="preserve">Практическая работа №3 </w:t>
            </w:r>
            <w:r w:rsidRPr="00550E9D">
              <w:rPr>
                <w:rFonts w:ascii="Times New Roman" w:hAnsi="Times New Roman" w:cs="Times New Roman"/>
                <w:b/>
                <w:bCs/>
                <w:i/>
                <w:sz w:val="24"/>
                <w:szCs w:val="24"/>
              </w:rPr>
              <w:t xml:space="preserve">Определение средних температур, амплитуды и построение графиков, </w:t>
            </w:r>
            <w:r w:rsidRPr="00550E9D">
              <w:rPr>
                <w:rFonts w:ascii="Times New Roman" w:hAnsi="Times New Roman" w:cs="Times New Roman"/>
                <w:b/>
                <w:i/>
                <w:sz w:val="24"/>
                <w:szCs w:val="24"/>
              </w:rPr>
              <w:t>расчет температуры воздуха в зависимости от высоты местности</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8</w:t>
            </w:r>
            <w:r w:rsidR="00303B40">
              <w:rPr>
                <w:rFonts w:ascii="Times New Roman" w:hAnsi="Times New Roman" w:cs="Times New Roman"/>
                <w:sz w:val="24"/>
                <w:szCs w:val="24"/>
              </w:rPr>
              <w:t>.12</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 xml:space="preserve">Зависимость температуры от географической широты. Тепловые </w:t>
            </w:r>
            <w:r w:rsidRPr="00550E9D">
              <w:rPr>
                <w:rFonts w:ascii="Times New Roman" w:hAnsi="Times New Roman" w:cs="Times New Roman"/>
                <w:bCs/>
                <w:sz w:val="24"/>
                <w:szCs w:val="24"/>
              </w:rPr>
              <w:lastRenderedPageBreak/>
              <w:t>пояса.</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15</w:t>
            </w:r>
            <w:r w:rsidR="00303B40">
              <w:rPr>
                <w:rFonts w:ascii="Times New Roman" w:hAnsi="Times New Roman" w:cs="Times New Roman"/>
                <w:sz w:val="24"/>
                <w:szCs w:val="24"/>
              </w:rPr>
              <w:t>.12</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Вода в атмосфере. Облака и атмосферные осадки. Влажность воздуха.</w:t>
            </w:r>
            <w:r w:rsidRPr="00550E9D">
              <w:rPr>
                <w:rFonts w:ascii="Times New Roman" w:hAnsi="Times New Roman" w:cs="Times New Roman"/>
                <w:b/>
                <w:bCs/>
                <w:i/>
                <w:iCs/>
                <w:color w:val="000000"/>
                <w:sz w:val="24"/>
                <w:szCs w:val="24"/>
              </w:rPr>
              <w:t xml:space="preserve"> Практическая работа №4 </w:t>
            </w:r>
            <w:r w:rsidRPr="00550E9D">
              <w:rPr>
                <w:rFonts w:ascii="Times New Roman" w:hAnsi="Times New Roman" w:cs="Times New Roman"/>
                <w:b/>
                <w:bCs/>
                <w:i/>
                <w:sz w:val="24"/>
                <w:szCs w:val="24"/>
              </w:rPr>
              <w:t>Работа с графическими и статистическими данными, построение диаграмм облачности и осадков по имеющимся данным, анализ полученных данных.</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303B40" w:rsidP="00350524">
            <w:pPr>
              <w:rPr>
                <w:rFonts w:ascii="Times New Roman" w:hAnsi="Times New Roman" w:cs="Times New Roman"/>
                <w:sz w:val="24"/>
                <w:szCs w:val="24"/>
              </w:rPr>
            </w:pPr>
            <w:r>
              <w:rPr>
                <w:rFonts w:ascii="Times New Roman" w:hAnsi="Times New Roman" w:cs="Times New Roman"/>
                <w:sz w:val="24"/>
                <w:szCs w:val="24"/>
              </w:rPr>
              <w:t>2</w:t>
            </w:r>
            <w:r w:rsidR="009711F2">
              <w:rPr>
                <w:rFonts w:ascii="Times New Roman" w:hAnsi="Times New Roman" w:cs="Times New Roman"/>
                <w:sz w:val="24"/>
                <w:szCs w:val="24"/>
              </w:rPr>
              <w:t>2</w:t>
            </w:r>
            <w:r>
              <w:rPr>
                <w:rFonts w:ascii="Times New Roman" w:hAnsi="Times New Roman" w:cs="Times New Roman"/>
                <w:sz w:val="24"/>
                <w:szCs w:val="24"/>
              </w:rPr>
              <w:t>.12</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Атмосферное давление.</w:t>
            </w:r>
            <w:r w:rsidRPr="00550E9D">
              <w:rPr>
                <w:rFonts w:ascii="Times New Roman" w:hAnsi="Times New Roman" w:cs="Times New Roman"/>
                <w:b/>
                <w:bCs/>
                <w:i/>
                <w:iCs/>
                <w:color w:val="000000"/>
                <w:sz w:val="24"/>
                <w:szCs w:val="24"/>
              </w:rPr>
              <w:t xml:space="preserve"> Практическая работа №5 </w:t>
            </w:r>
            <w:r w:rsidRPr="00550E9D">
              <w:rPr>
                <w:rFonts w:ascii="Times New Roman" w:hAnsi="Times New Roman" w:cs="Times New Roman"/>
                <w:b/>
                <w:i/>
                <w:sz w:val="24"/>
                <w:szCs w:val="24"/>
              </w:rPr>
              <w:t xml:space="preserve"> Решение задач на определение высоты местности по разности атмосферного давления.</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12</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1</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Ветер. Постоянные и переменные ветра. Графическое отображение направления ветра. Роза ветров. Циркуляция атмосферы.</w:t>
            </w:r>
            <w:r w:rsidRPr="00550E9D">
              <w:rPr>
                <w:rFonts w:ascii="Times New Roman" w:hAnsi="Times New Roman" w:cs="Times New Roman"/>
                <w:b/>
                <w:bCs/>
                <w:i/>
                <w:iCs/>
                <w:color w:val="000000"/>
                <w:sz w:val="24"/>
                <w:szCs w:val="24"/>
              </w:rPr>
              <w:t xml:space="preserve"> Практическая работа №6 </w:t>
            </w:r>
            <w:r w:rsidRPr="00550E9D">
              <w:rPr>
                <w:rFonts w:ascii="Times New Roman" w:hAnsi="Times New Roman" w:cs="Times New Roman"/>
                <w:b/>
                <w:bCs/>
                <w:i/>
                <w:sz w:val="24"/>
                <w:szCs w:val="24"/>
              </w:rPr>
              <w:t>Работа с графическими и статистическими данными, построение розы ветров, анализ полученных данных.</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19</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1</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r w:rsidRPr="00550E9D">
              <w:rPr>
                <w:rFonts w:ascii="Times New Roman" w:hAnsi="Times New Roman" w:cs="Times New Roman"/>
                <w:bCs/>
                <w:sz w:val="24"/>
                <w:szCs w:val="24"/>
              </w:rPr>
              <w:t>Понятие погоды. Наблюдения и прогноз погоды. Метеостанция/</w:t>
            </w:r>
            <w:proofErr w:type="spellStart"/>
            <w:r w:rsidRPr="00550E9D">
              <w:rPr>
                <w:rFonts w:ascii="Times New Roman" w:hAnsi="Times New Roman" w:cs="Times New Roman"/>
                <w:bCs/>
                <w:sz w:val="24"/>
                <w:szCs w:val="24"/>
              </w:rPr>
              <w:t>метеоприборы</w:t>
            </w:r>
            <w:proofErr w:type="spellEnd"/>
            <w:r w:rsidRPr="00550E9D">
              <w:rPr>
                <w:rFonts w:ascii="Times New Roman" w:hAnsi="Times New Roman" w:cs="Times New Roman"/>
                <w:bCs/>
                <w:sz w:val="24"/>
                <w:szCs w:val="24"/>
              </w:rPr>
              <w:t xml:space="preserve"> (проведение наблюдений и измерений, фиксация результатов наблюдений, обработка результатов наблюдений).</w:t>
            </w:r>
            <w:r w:rsidRPr="00550E9D">
              <w:rPr>
                <w:rFonts w:ascii="Times New Roman" w:hAnsi="Times New Roman" w:cs="Times New Roman"/>
                <w:b/>
                <w:bCs/>
                <w:i/>
                <w:iCs/>
                <w:color w:val="000000"/>
                <w:sz w:val="24"/>
                <w:szCs w:val="24"/>
              </w:rPr>
              <w:t xml:space="preserve">Практическая работа №7 </w:t>
            </w:r>
            <w:r w:rsidRPr="00550E9D">
              <w:rPr>
                <w:rFonts w:ascii="Times New Roman" w:hAnsi="Times New Roman" w:cs="Times New Roman"/>
                <w:b/>
                <w:bCs/>
                <w:i/>
                <w:sz w:val="24"/>
                <w:szCs w:val="24"/>
              </w:rPr>
              <w:t>Ведение дневника погоды.</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26</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1</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Понятие климата. Климатообразующие факторы. Зависимость климата от абсолютной высоты местности</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2</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2</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Погода и климат.</w:t>
            </w:r>
            <w:r w:rsidRPr="00550E9D">
              <w:rPr>
                <w:rFonts w:ascii="Times New Roman" w:hAnsi="Times New Roman" w:cs="Times New Roman"/>
                <w:b/>
                <w:bCs/>
                <w:i/>
                <w:iCs/>
                <w:color w:val="000000"/>
                <w:sz w:val="24"/>
                <w:szCs w:val="24"/>
              </w:rPr>
              <w:t xml:space="preserve"> Практическая работа №8 </w:t>
            </w:r>
            <w:r w:rsidRPr="00550E9D">
              <w:rPr>
                <w:rFonts w:ascii="Times New Roman" w:hAnsi="Times New Roman" w:cs="Times New Roman"/>
                <w:b/>
                <w:bCs/>
                <w:i/>
                <w:sz w:val="24"/>
                <w:szCs w:val="24"/>
              </w:rPr>
              <w:t xml:space="preserve">Работа с </w:t>
            </w:r>
            <w:proofErr w:type="spellStart"/>
            <w:r w:rsidRPr="00550E9D">
              <w:rPr>
                <w:rFonts w:ascii="Times New Roman" w:hAnsi="Times New Roman" w:cs="Times New Roman"/>
                <w:b/>
                <w:bCs/>
                <w:i/>
                <w:sz w:val="24"/>
                <w:szCs w:val="24"/>
              </w:rPr>
              <w:t>метеоприборами</w:t>
            </w:r>
            <w:proofErr w:type="spellEnd"/>
            <w:r w:rsidRPr="00550E9D">
              <w:rPr>
                <w:rFonts w:ascii="Times New Roman" w:hAnsi="Times New Roman" w:cs="Times New Roman"/>
                <w:b/>
                <w:bCs/>
                <w:i/>
                <w:sz w:val="24"/>
                <w:szCs w:val="24"/>
              </w:rPr>
              <w:t xml:space="preserve"> (проведение наблюдений и измерений, фиксация результатов, обработка результатов наблюдений).</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9</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2</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 xml:space="preserve">Климаты Земли. </w:t>
            </w:r>
            <w:r w:rsidRPr="00550E9D">
              <w:rPr>
                <w:rFonts w:ascii="Times New Roman" w:hAnsi="Times New Roman" w:cs="Times New Roman"/>
                <w:b/>
                <w:bCs/>
                <w:sz w:val="24"/>
                <w:szCs w:val="24"/>
              </w:rPr>
              <w:t xml:space="preserve">Защита проектов: </w:t>
            </w:r>
            <w:r w:rsidRPr="00550E9D">
              <w:rPr>
                <w:rFonts w:ascii="Times New Roman" w:hAnsi="Times New Roman" w:cs="Times New Roman"/>
                <w:bCs/>
                <w:sz w:val="24"/>
                <w:szCs w:val="24"/>
              </w:rPr>
              <w:t>«Влияние климата на здоровье людей». «Человек и атмосфера.</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303B40" w:rsidP="00350524">
            <w:pPr>
              <w:rPr>
                <w:rFonts w:ascii="Times New Roman" w:hAnsi="Times New Roman" w:cs="Times New Roman"/>
                <w:sz w:val="24"/>
                <w:szCs w:val="24"/>
              </w:rPr>
            </w:pPr>
            <w:r>
              <w:rPr>
                <w:rFonts w:ascii="Times New Roman" w:hAnsi="Times New Roman" w:cs="Times New Roman"/>
                <w:sz w:val="24"/>
                <w:szCs w:val="24"/>
              </w:rPr>
              <w:t>1</w:t>
            </w:r>
            <w:r w:rsidR="009711F2">
              <w:rPr>
                <w:rFonts w:ascii="Times New Roman" w:hAnsi="Times New Roman" w:cs="Times New Roman"/>
                <w:sz w:val="24"/>
                <w:szCs w:val="24"/>
              </w:rPr>
              <w:t>6</w:t>
            </w:r>
            <w:r>
              <w:rPr>
                <w:rFonts w:ascii="Times New Roman" w:hAnsi="Times New Roman" w:cs="Times New Roman"/>
                <w:sz w:val="24"/>
                <w:szCs w:val="24"/>
              </w:rPr>
              <w:t>.</w:t>
            </w:r>
            <w:r w:rsidR="00350524">
              <w:rPr>
                <w:rFonts w:ascii="Times New Roman" w:hAnsi="Times New Roman" w:cs="Times New Roman"/>
                <w:sz w:val="24"/>
                <w:szCs w:val="24"/>
              </w:rPr>
              <w:t>0</w:t>
            </w:r>
            <w:r>
              <w:rPr>
                <w:rFonts w:ascii="Times New Roman" w:hAnsi="Times New Roman" w:cs="Times New Roman"/>
                <w:sz w:val="24"/>
                <w:szCs w:val="24"/>
              </w:rPr>
              <w:t>2</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color w:val="000000"/>
                <w:sz w:val="24"/>
                <w:szCs w:val="24"/>
                <w:shd w:val="clear" w:color="auto" w:fill="FFFFFF"/>
              </w:rPr>
              <w:t>Обобщение знаний и умений по теме«Атмосфера»</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23</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2</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8983" w:type="dxa"/>
            <w:gridSpan w:val="6"/>
          </w:tcPr>
          <w:p w:rsidR="00550E9D" w:rsidRPr="00550E9D" w:rsidRDefault="0062028F" w:rsidP="00550E9D">
            <w:pPr>
              <w:rPr>
                <w:rFonts w:ascii="Times New Roman" w:hAnsi="Times New Roman" w:cs="Times New Roman"/>
                <w:sz w:val="24"/>
                <w:szCs w:val="24"/>
              </w:rPr>
            </w:pPr>
            <w:r>
              <w:rPr>
                <w:rFonts w:ascii="Times New Roman" w:hAnsi="Times New Roman" w:cs="Times New Roman"/>
                <w:b/>
                <w:bCs/>
                <w:sz w:val="24"/>
                <w:szCs w:val="24"/>
              </w:rPr>
              <w:t>Биосфера. 7</w:t>
            </w:r>
            <w:r w:rsidR="00550E9D" w:rsidRPr="00550E9D">
              <w:rPr>
                <w:rFonts w:ascii="Times New Roman" w:hAnsi="Times New Roman" w:cs="Times New Roman"/>
                <w:b/>
                <w:bCs/>
                <w:sz w:val="24"/>
                <w:szCs w:val="24"/>
              </w:rPr>
              <w:t>ч.</w:t>
            </w: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62028F" w:rsidRPr="0062028F" w:rsidRDefault="00550E9D" w:rsidP="0062028F">
            <w:pPr>
              <w:rPr>
                <w:rFonts w:ascii="Times New Roman" w:hAnsi="Times New Roman" w:cs="Times New Roman"/>
                <w:bCs/>
                <w:sz w:val="24"/>
                <w:szCs w:val="24"/>
              </w:rPr>
            </w:pPr>
            <w:r w:rsidRPr="00550E9D">
              <w:rPr>
                <w:rFonts w:ascii="Times New Roman" w:hAnsi="Times New Roman" w:cs="Times New Roman"/>
                <w:bCs/>
                <w:sz w:val="24"/>
                <w:szCs w:val="24"/>
              </w:rPr>
              <w:t>Биосфера – живая оболочка Земли.</w:t>
            </w:r>
            <w:r w:rsidR="0062028F" w:rsidRPr="0062028F">
              <w:rPr>
                <w:rFonts w:ascii="Times New Roman" w:hAnsi="Times New Roman" w:cs="Times New Roman"/>
                <w:b/>
                <w:bCs/>
                <w:sz w:val="24"/>
                <w:szCs w:val="24"/>
              </w:rPr>
              <w:t>Что такое биосфера и как она устроена</w:t>
            </w:r>
            <w:r w:rsidR="0062028F" w:rsidRPr="0062028F">
              <w:rPr>
                <w:rFonts w:ascii="Times New Roman" w:hAnsi="Times New Roman" w:cs="Times New Roman"/>
                <w:bCs/>
                <w:sz w:val="24"/>
                <w:szCs w:val="24"/>
              </w:rPr>
              <w:t>. Что такое биосфера. Границы современной биосферы.</w:t>
            </w:r>
          </w:p>
          <w:p w:rsidR="0062028F" w:rsidRPr="0062028F" w:rsidRDefault="0062028F" w:rsidP="0062028F">
            <w:pPr>
              <w:rPr>
                <w:rFonts w:ascii="Times New Roman" w:hAnsi="Times New Roman" w:cs="Times New Roman"/>
                <w:bCs/>
                <w:sz w:val="24"/>
                <w:szCs w:val="24"/>
              </w:rPr>
            </w:pPr>
            <w:r w:rsidRPr="0062028F">
              <w:rPr>
                <w:rFonts w:ascii="Times New Roman" w:hAnsi="Times New Roman" w:cs="Times New Roman"/>
                <w:b/>
                <w:bCs/>
                <w:sz w:val="24"/>
                <w:szCs w:val="24"/>
              </w:rPr>
              <w:t>Роль биосферы в природе</w:t>
            </w:r>
            <w:r w:rsidRPr="0062028F">
              <w:rPr>
                <w:rFonts w:ascii="Times New Roman" w:hAnsi="Times New Roman" w:cs="Times New Roman"/>
                <w:bCs/>
                <w:sz w:val="24"/>
                <w:szCs w:val="24"/>
              </w:rPr>
              <w:t xml:space="preserve">. </w:t>
            </w:r>
            <w:r w:rsidRPr="0062028F">
              <w:rPr>
                <w:rFonts w:ascii="Times New Roman" w:hAnsi="Times New Roman" w:cs="Times New Roman"/>
                <w:bCs/>
                <w:sz w:val="24"/>
                <w:szCs w:val="24"/>
              </w:rPr>
              <w:lastRenderedPageBreak/>
              <w:t>Биологический круговорот.</w:t>
            </w:r>
          </w:p>
          <w:p w:rsidR="0062028F" w:rsidRPr="0062028F" w:rsidRDefault="0062028F" w:rsidP="0062028F">
            <w:pPr>
              <w:rPr>
                <w:rFonts w:ascii="Times New Roman" w:hAnsi="Times New Roman" w:cs="Times New Roman"/>
                <w:bCs/>
                <w:sz w:val="24"/>
                <w:szCs w:val="24"/>
              </w:rPr>
            </w:pPr>
            <w:r w:rsidRPr="0062028F">
              <w:rPr>
                <w:rFonts w:ascii="Times New Roman" w:hAnsi="Times New Roman" w:cs="Times New Roman"/>
                <w:bCs/>
                <w:sz w:val="24"/>
                <w:szCs w:val="24"/>
              </w:rPr>
              <w:t>Биосфера и жизнь Земли. Распределение живого вещества в биосфере.</w:t>
            </w:r>
          </w:p>
          <w:p w:rsidR="00550E9D" w:rsidRPr="00550E9D" w:rsidRDefault="00550E9D" w:rsidP="00550E9D">
            <w:pPr>
              <w:rPr>
                <w:rFonts w:ascii="Times New Roman" w:hAnsi="Times New Roman" w:cs="Times New Roman"/>
                <w:bCs/>
                <w:sz w:val="24"/>
                <w:szCs w:val="24"/>
              </w:rPr>
            </w:pP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2</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3</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62028F" w:rsidRPr="0062028F" w:rsidRDefault="0062028F" w:rsidP="0062028F">
            <w:pPr>
              <w:rPr>
                <w:rFonts w:ascii="Times New Roman" w:hAnsi="Times New Roman" w:cs="Times New Roman"/>
                <w:bCs/>
                <w:sz w:val="24"/>
                <w:szCs w:val="24"/>
              </w:rPr>
            </w:pPr>
            <w:r w:rsidRPr="0062028F">
              <w:rPr>
                <w:rFonts w:ascii="Times New Roman" w:hAnsi="Times New Roman" w:cs="Times New Roman"/>
                <w:b/>
                <w:bCs/>
                <w:sz w:val="24"/>
                <w:szCs w:val="24"/>
              </w:rPr>
              <w:t>Особенности жизни в океане</w:t>
            </w:r>
            <w:r w:rsidRPr="0062028F">
              <w:rPr>
                <w:rFonts w:ascii="Times New Roman" w:hAnsi="Times New Roman" w:cs="Times New Roman"/>
                <w:bCs/>
                <w:sz w:val="24"/>
                <w:szCs w:val="24"/>
              </w:rPr>
              <w:t>. Разнообразие морских организмов. Особенности жизни в воде.</w:t>
            </w:r>
          </w:p>
          <w:p w:rsidR="0062028F" w:rsidRPr="0062028F" w:rsidRDefault="0062028F" w:rsidP="0062028F">
            <w:pPr>
              <w:rPr>
                <w:rFonts w:ascii="Times New Roman" w:hAnsi="Times New Roman" w:cs="Times New Roman"/>
                <w:bCs/>
                <w:sz w:val="24"/>
                <w:szCs w:val="24"/>
              </w:rPr>
            </w:pPr>
            <w:r w:rsidRPr="0062028F">
              <w:rPr>
                <w:rFonts w:ascii="Times New Roman" w:hAnsi="Times New Roman" w:cs="Times New Roman"/>
                <w:b/>
                <w:bCs/>
                <w:sz w:val="24"/>
                <w:szCs w:val="24"/>
              </w:rPr>
              <w:t>Распространение жизни в океане</w:t>
            </w:r>
            <w:r w:rsidRPr="0062028F">
              <w:rPr>
                <w:rFonts w:ascii="Times New Roman" w:hAnsi="Times New Roman" w:cs="Times New Roman"/>
                <w:bCs/>
                <w:sz w:val="24"/>
                <w:szCs w:val="24"/>
              </w:rPr>
              <w:t>. Распространение организмов в зависимости от глубины. Распространение организмов в зависимости от  климата. Распространение организмов в зависимости от удаленности берегов.</w:t>
            </w:r>
          </w:p>
          <w:p w:rsidR="00550E9D" w:rsidRPr="00550E9D" w:rsidRDefault="00550E9D" w:rsidP="00550E9D">
            <w:pPr>
              <w:rPr>
                <w:rFonts w:ascii="Times New Roman" w:hAnsi="Times New Roman" w:cs="Times New Roman"/>
                <w:bCs/>
                <w:sz w:val="24"/>
                <w:szCs w:val="24"/>
              </w:rPr>
            </w:pP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9</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3</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rPr>
          <w:trHeight w:val="976"/>
        </w:trPr>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62028F" w:rsidRPr="0062028F" w:rsidRDefault="0062028F" w:rsidP="0062028F">
            <w:pPr>
              <w:rPr>
                <w:rFonts w:ascii="Times New Roman" w:hAnsi="Times New Roman" w:cs="Times New Roman"/>
                <w:bCs/>
                <w:sz w:val="24"/>
                <w:szCs w:val="24"/>
              </w:rPr>
            </w:pPr>
            <w:r w:rsidRPr="0062028F">
              <w:rPr>
                <w:rFonts w:ascii="Times New Roman" w:hAnsi="Times New Roman" w:cs="Times New Roman"/>
                <w:b/>
                <w:bCs/>
                <w:sz w:val="24"/>
                <w:szCs w:val="24"/>
              </w:rPr>
              <w:t>Жизнь на поверхности суши</w:t>
            </w:r>
            <w:r w:rsidRPr="0062028F">
              <w:rPr>
                <w:rFonts w:ascii="Times New Roman" w:hAnsi="Times New Roman" w:cs="Times New Roman"/>
                <w:bCs/>
                <w:sz w:val="24"/>
                <w:szCs w:val="24"/>
              </w:rPr>
              <w:t xml:space="preserve">. </w:t>
            </w:r>
            <w:r w:rsidRPr="0062028F">
              <w:rPr>
                <w:rFonts w:ascii="Times New Roman" w:hAnsi="Times New Roman" w:cs="Times New Roman"/>
                <w:b/>
                <w:bCs/>
                <w:sz w:val="24"/>
                <w:szCs w:val="24"/>
              </w:rPr>
              <w:t>Леса</w:t>
            </w:r>
            <w:r w:rsidRPr="0062028F">
              <w:rPr>
                <w:rFonts w:ascii="Times New Roman" w:hAnsi="Times New Roman" w:cs="Times New Roman"/>
                <w:bCs/>
                <w:sz w:val="24"/>
                <w:szCs w:val="24"/>
              </w:rPr>
              <w:t>. Особенности распространения организмов на суше. Леса.</w:t>
            </w:r>
          </w:p>
          <w:p w:rsidR="00550E9D" w:rsidRPr="00550E9D" w:rsidRDefault="00550E9D" w:rsidP="00550E9D">
            <w:pPr>
              <w:rPr>
                <w:rFonts w:ascii="Times New Roman" w:hAnsi="Times New Roman" w:cs="Times New Roman"/>
                <w:bCs/>
                <w:sz w:val="24"/>
                <w:szCs w:val="24"/>
              </w:rPr>
            </w:pP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303B40" w:rsidP="00350524">
            <w:pPr>
              <w:rPr>
                <w:rFonts w:ascii="Times New Roman" w:hAnsi="Times New Roman" w:cs="Times New Roman"/>
                <w:sz w:val="24"/>
                <w:szCs w:val="24"/>
              </w:rPr>
            </w:pPr>
            <w:r>
              <w:rPr>
                <w:rFonts w:ascii="Times New Roman" w:hAnsi="Times New Roman" w:cs="Times New Roman"/>
                <w:sz w:val="24"/>
                <w:szCs w:val="24"/>
              </w:rPr>
              <w:t>1</w:t>
            </w:r>
            <w:r w:rsidR="009711F2">
              <w:rPr>
                <w:rFonts w:ascii="Times New Roman" w:hAnsi="Times New Roman" w:cs="Times New Roman"/>
                <w:sz w:val="24"/>
                <w:szCs w:val="24"/>
              </w:rPr>
              <w:t>6</w:t>
            </w:r>
            <w:r>
              <w:rPr>
                <w:rFonts w:ascii="Times New Roman" w:hAnsi="Times New Roman" w:cs="Times New Roman"/>
                <w:sz w:val="24"/>
                <w:szCs w:val="24"/>
              </w:rPr>
              <w:t>.</w:t>
            </w:r>
            <w:r w:rsidR="00350524">
              <w:rPr>
                <w:rFonts w:ascii="Times New Roman" w:hAnsi="Times New Roman" w:cs="Times New Roman"/>
                <w:sz w:val="24"/>
                <w:szCs w:val="24"/>
              </w:rPr>
              <w:t>0</w:t>
            </w:r>
            <w:r>
              <w:rPr>
                <w:rFonts w:ascii="Times New Roman" w:hAnsi="Times New Roman" w:cs="Times New Roman"/>
                <w:sz w:val="24"/>
                <w:szCs w:val="24"/>
              </w:rPr>
              <w:t>3</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Cs/>
                <w:sz w:val="24"/>
                <w:szCs w:val="24"/>
              </w:rPr>
              <w:t>Жизнь на поверхности суши: особенности распространения растений и животных в безлесных пространствах.</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6</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4</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62028F" w:rsidP="0062028F">
            <w:pPr>
              <w:rPr>
                <w:rFonts w:ascii="Times New Roman" w:hAnsi="Times New Roman" w:cs="Times New Roman"/>
                <w:bCs/>
                <w:sz w:val="24"/>
                <w:szCs w:val="24"/>
              </w:rPr>
            </w:pPr>
            <w:r w:rsidRPr="0062028F">
              <w:rPr>
                <w:rFonts w:ascii="Times New Roman" w:hAnsi="Times New Roman" w:cs="Times New Roman"/>
                <w:b/>
                <w:bCs/>
                <w:sz w:val="24"/>
                <w:szCs w:val="24"/>
              </w:rPr>
              <w:t>Почва</w:t>
            </w:r>
            <w:r w:rsidRPr="0062028F">
              <w:rPr>
                <w:rFonts w:ascii="Times New Roman" w:hAnsi="Times New Roman" w:cs="Times New Roman"/>
                <w:bCs/>
                <w:sz w:val="24"/>
                <w:szCs w:val="24"/>
              </w:rPr>
              <w:t xml:space="preserve">. Почва и ее состав. Условия образования почв. Отчего зависит плодородие почв. Строение почв </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13</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4</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62028F" w:rsidRPr="00550E9D" w:rsidTr="008B1573">
        <w:tc>
          <w:tcPr>
            <w:tcW w:w="747" w:type="dxa"/>
          </w:tcPr>
          <w:p w:rsidR="0062028F" w:rsidRPr="00550E9D" w:rsidRDefault="0062028F" w:rsidP="00550E9D">
            <w:pPr>
              <w:numPr>
                <w:ilvl w:val="0"/>
                <w:numId w:val="1"/>
              </w:numPr>
              <w:jc w:val="center"/>
              <w:rPr>
                <w:rFonts w:ascii="Times New Roman" w:hAnsi="Times New Roman" w:cs="Times New Roman"/>
                <w:b/>
                <w:bCs/>
                <w:sz w:val="24"/>
                <w:szCs w:val="24"/>
              </w:rPr>
            </w:pPr>
          </w:p>
        </w:tc>
        <w:tc>
          <w:tcPr>
            <w:tcW w:w="3942" w:type="dxa"/>
          </w:tcPr>
          <w:p w:rsidR="0062028F" w:rsidRPr="008B1573" w:rsidRDefault="0062028F" w:rsidP="0062028F">
            <w:pPr>
              <w:rPr>
                <w:rFonts w:ascii="Times New Roman" w:hAnsi="Times New Roman" w:cs="Times New Roman"/>
                <w:bCs/>
                <w:sz w:val="24"/>
                <w:szCs w:val="24"/>
              </w:rPr>
            </w:pPr>
            <w:r w:rsidRPr="008B1573">
              <w:rPr>
                <w:rFonts w:ascii="Times New Roman" w:hAnsi="Times New Roman" w:cs="Times New Roman"/>
                <w:bCs/>
                <w:sz w:val="24"/>
                <w:szCs w:val="24"/>
              </w:rPr>
              <w:t>Воздействие организмов на земные оболочки.</w:t>
            </w:r>
            <w:r w:rsidR="008B1573" w:rsidRPr="008B1573">
              <w:rPr>
                <w:rFonts w:ascii="Times New Roman" w:hAnsi="Times New Roman" w:cs="Times New Roman"/>
                <w:bCs/>
                <w:sz w:val="24"/>
                <w:szCs w:val="24"/>
              </w:rPr>
              <w:t>Человек и биосфера. Человек — часть биосферы. Воздействие человека на биосферу.</w:t>
            </w:r>
          </w:p>
        </w:tc>
        <w:tc>
          <w:tcPr>
            <w:tcW w:w="705" w:type="dxa"/>
          </w:tcPr>
          <w:p w:rsidR="0062028F" w:rsidRPr="00550E9D" w:rsidRDefault="0062028F" w:rsidP="00550E9D">
            <w:pPr>
              <w:rPr>
                <w:rFonts w:ascii="Times New Roman" w:hAnsi="Times New Roman" w:cs="Times New Roman"/>
                <w:sz w:val="24"/>
                <w:szCs w:val="24"/>
              </w:rPr>
            </w:pPr>
          </w:p>
        </w:tc>
        <w:tc>
          <w:tcPr>
            <w:tcW w:w="939" w:type="dxa"/>
          </w:tcPr>
          <w:p w:rsidR="0062028F" w:rsidRDefault="009711F2" w:rsidP="00550E9D">
            <w:pPr>
              <w:rPr>
                <w:rFonts w:ascii="Times New Roman" w:hAnsi="Times New Roman" w:cs="Times New Roman"/>
                <w:sz w:val="24"/>
                <w:szCs w:val="24"/>
              </w:rPr>
            </w:pPr>
            <w:r>
              <w:rPr>
                <w:rFonts w:ascii="Times New Roman" w:hAnsi="Times New Roman" w:cs="Times New Roman"/>
                <w:sz w:val="24"/>
                <w:szCs w:val="24"/>
              </w:rPr>
              <w:t>20</w:t>
            </w:r>
            <w:r w:rsidR="008B1573">
              <w:rPr>
                <w:rFonts w:ascii="Times New Roman" w:hAnsi="Times New Roman" w:cs="Times New Roman"/>
                <w:sz w:val="24"/>
                <w:szCs w:val="24"/>
              </w:rPr>
              <w:t>.</w:t>
            </w:r>
            <w:r w:rsidR="00350524">
              <w:rPr>
                <w:rFonts w:ascii="Times New Roman" w:hAnsi="Times New Roman" w:cs="Times New Roman"/>
                <w:sz w:val="24"/>
                <w:szCs w:val="24"/>
              </w:rPr>
              <w:t>0</w:t>
            </w:r>
            <w:r w:rsidR="008B1573">
              <w:rPr>
                <w:rFonts w:ascii="Times New Roman" w:hAnsi="Times New Roman" w:cs="Times New Roman"/>
                <w:sz w:val="24"/>
                <w:szCs w:val="24"/>
              </w:rPr>
              <w:t>4</w:t>
            </w:r>
          </w:p>
        </w:tc>
        <w:tc>
          <w:tcPr>
            <w:tcW w:w="1043" w:type="dxa"/>
          </w:tcPr>
          <w:p w:rsidR="0062028F" w:rsidRPr="00550E9D" w:rsidRDefault="0062028F" w:rsidP="00550E9D">
            <w:pPr>
              <w:rPr>
                <w:rFonts w:ascii="Times New Roman" w:hAnsi="Times New Roman" w:cs="Times New Roman"/>
                <w:sz w:val="24"/>
                <w:szCs w:val="24"/>
              </w:rPr>
            </w:pPr>
          </w:p>
        </w:tc>
        <w:tc>
          <w:tcPr>
            <w:tcW w:w="1607" w:type="dxa"/>
          </w:tcPr>
          <w:p w:rsidR="0062028F" w:rsidRPr="00550E9D" w:rsidRDefault="0062028F" w:rsidP="00550E9D">
            <w:pPr>
              <w:rPr>
                <w:rFonts w:ascii="Times New Roman" w:hAnsi="Times New Roman" w:cs="Times New Roman"/>
                <w:sz w:val="24"/>
                <w:szCs w:val="24"/>
              </w:rPr>
            </w:pPr>
          </w:p>
        </w:tc>
      </w:tr>
      <w:tr w:rsidR="00550E9D" w:rsidRPr="00550E9D" w:rsidTr="008B1573">
        <w:tc>
          <w:tcPr>
            <w:tcW w:w="747" w:type="dxa"/>
          </w:tcPr>
          <w:p w:rsidR="00550E9D" w:rsidRPr="00550E9D" w:rsidRDefault="00550E9D" w:rsidP="00550E9D">
            <w:pPr>
              <w:numPr>
                <w:ilvl w:val="0"/>
                <w:numId w:val="1"/>
              </w:numPr>
              <w:jc w:val="center"/>
              <w:rPr>
                <w:rFonts w:ascii="Times New Roman" w:hAnsi="Times New Roman" w:cs="Times New Roman"/>
                <w:b/>
                <w:bCs/>
                <w:sz w:val="24"/>
                <w:szCs w:val="24"/>
              </w:rPr>
            </w:pPr>
          </w:p>
        </w:tc>
        <w:tc>
          <w:tcPr>
            <w:tcW w:w="3942" w:type="dxa"/>
          </w:tcPr>
          <w:p w:rsidR="00550E9D" w:rsidRPr="00550E9D" w:rsidRDefault="00550E9D" w:rsidP="00550E9D">
            <w:pPr>
              <w:rPr>
                <w:rFonts w:ascii="Times New Roman" w:hAnsi="Times New Roman" w:cs="Times New Roman"/>
                <w:bCs/>
                <w:sz w:val="24"/>
                <w:szCs w:val="24"/>
              </w:rPr>
            </w:pPr>
            <w:r w:rsidRPr="00550E9D">
              <w:rPr>
                <w:rFonts w:ascii="Times New Roman" w:hAnsi="Times New Roman" w:cs="Times New Roman"/>
                <w:b/>
                <w:bCs/>
                <w:sz w:val="24"/>
                <w:szCs w:val="24"/>
              </w:rPr>
              <w:t>Защита проектов</w:t>
            </w:r>
            <w:r w:rsidRPr="00550E9D">
              <w:rPr>
                <w:rFonts w:ascii="Times New Roman" w:hAnsi="Times New Roman" w:cs="Times New Roman"/>
                <w:bCs/>
                <w:sz w:val="24"/>
                <w:szCs w:val="24"/>
              </w:rPr>
              <w:t>: «Воздействие человека на природу. Охрана природы».</w:t>
            </w:r>
          </w:p>
        </w:tc>
        <w:tc>
          <w:tcPr>
            <w:tcW w:w="705" w:type="dxa"/>
          </w:tcPr>
          <w:p w:rsidR="00550E9D" w:rsidRPr="00550E9D" w:rsidRDefault="00550E9D" w:rsidP="00550E9D">
            <w:pPr>
              <w:rPr>
                <w:rFonts w:ascii="Times New Roman" w:hAnsi="Times New Roman" w:cs="Times New Roman"/>
                <w:sz w:val="24"/>
                <w:szCs w:val="24"/>
              </w:rPr>
            </w:pPr>
          </w:p>
        </w:tc>
        <w:tc>
          <w:tcPr>
            <w:tcW w:w="939" w:type="dxa"/>
          </w:tcPr>
          <w:p w:rsidR="00550E9D" w:rsidRPr="00550E9D" w:rsidRDefault="009711F2" w:rsidP="00550E9D">
            <w:pPr>
              <w:rPr>
                <w:rFonts w:ascii="Times New Roman" w:hAnsi="Times New Roman" w:cs="Times New Roman"/>
                <w:sz w:val="24"/>
                <w:szCs w:val="24"/>
              </w:rPr>
            </w:pPr>
            <w:r>
              <w:rPr>
                <w:rFonts w:ascii="Times New Roman" w:hAnsi="Times New Roman" w:cs="Times New Roman"/>
                <w:sz w:val="24"/>
                <w:szCs w:val="24"/>
              </w:rPr>
              <w:t>27</w:t>
            </w:r>
            <w:r w:rsidR="00303B40">
              <w:rPr>
                <w:rFonts w:ascii="Times New Roman" w:hAnsi="Times New Roman" w:cs="Times New Roman"/>
                <w:sz w:val="24"/>
                <w:szCs w:val="24"/>
              </w:rPr>
              <w:t>.</w:t>
            </w:r>
            <w:r w:rsidR="00350524">
              <w:rPr>
                <w:rFonts w:ascii="Times New Roman" w:hAnsi="Times New Roman" w:cs="Times New Roman"/>
                <w:sz w:val="24"/>
                <w:szCs w:val="24"/>
              </w:rPr>
              <w:t>0</w:t>
            </w:r>
            <w:r w:rsidR="00303B40">
              <w:rPr>
                <w:rFonts w:ascii="Times New Roman" w:hAnsi="Times New Roman" w:cs="Times New Roman"/>
                <w:sz w:val="24"/>
                <w:szCs w:val="24"/>
              </w:rPr>
              <w:t>4</w:t>
            </w:r>
          </w:p>
        </w:tc>
        <w:tc>
          <w:tcPr>
            <w:tcW w:w="1043" w:type="dxa"/>
          </w:tcPr>
          <w:p w:rsidR="00550E9D" w:rsidRPr="00550E9D" w:rsidRDefault="00550E9D" w:rsidP="00550E9D">
            <w:pPr>
              <w:rPr>
                <w:rFonts w:ascii="Times New Roman" w:hAnsi="Times New Roman" w:cs="Times New Roman"/>
                <w:sz w:val="24"/>
                <w:szCs w:val="24"/>
              </w:rPr>
            </w:pPr>
          </w:p>
        </w:tc>
        <w:tc>
          <w:tcPr>
            <w:tcW w:w="1607" w:type="dxa"/>
          </w:tcPr>
          <w:p w:rsidR="00550E9D" w:rsidRPr="00550E9D" w:rsidRDefault="00550E9D" w:rsidP="00550E9D">
            <w:pPr>
              <w:rPr>
                <w:rFonts w:ascii="Times New Roman" w:hAnsi="Times New Roman" w:cs="Times New Roman"/>
                <w:sz w:val="24"/>
                <w:szCs w:val="24"/>
              </w:rPr>
            </w:pPr>
          </w:p>
        </w:tc>
      </w:tr>
      <w:tr w:rsidR="00550E9D" w:rsidRPr="00550E9D" w:rsidTr="008B1573">
        <w:tc>
          <w:tcPr>
            <w:tcW w:w="8983" w:type="dxa"/>
            <w:gridSpan w:val="6"/>
          </w:tcPr>
          <w:p w:rsidR="00550E9D" w:rsidRPr="00550E9D" w:rsidRDefault="00550E9D" w:rsidP="00550E9D">
            <w:pPr>
              <w:rPr>
                <w:rFonts w:ascii="Times New Roman" w:hAnsi="Times New Roman" w:cs="Times New Roman"/>
                <w:sz w:val="24"/>
                <w:szCs w:val="24"/>
              </w:rPr>
            </w:pPr>
            <w:r w:rsidRPr="00550E9D">
              <w:rPr>
                <w:rFonts w:ascii="Times New Roman" w:hAnsi="Times New Roman" w:cs="Times New Roman"/>
                <w:b/>
                <w:bCs/>
                <w:sz w:val="24"/>
                <w:szCs w:val="24"/>
              </w:rPr>
              <w:t>Географиче</w:t>
            </w:r>
            <w:r w:rsidR="008B1573">
              <w:rPr>
                <w:rFonts w:ascii="Times New Roman" w:hAnsi="Times New Roman" w:cs="Times New Roman"/>
                <w:b/>
                <w:bCs/>
                <w:sz w:val="24"/>
                <w:szCs w:val="24"/>
              </w:rPr>
              <w:t>ская оболочка как среда жизни. 4</w:t>
            </w:r>
            <w:r w:rsidRPr="00550E9D">
              <w:rPr>
                <w:rFonts w:ascii="Times New Roman" w:hAnsi="Times New Roman" w:cs="Times New Roman"/>
                <w:b/>
                <w:bCs/>
                <w:sz w:val="24"/>
                <w:szCs w:val="24"/>
              </w:rPr>
              <w:t xml:space="preserve"> ч.</w:t>
            </w:r>
          </w:p>
        </w:tc>
      </w:tr>
      <w:tr w:rsidR="008B1573" w:rsidRPr="00550E9D" w:rsidTr="008B1573">
        <w:tc>
          <w:tcPr>
            <w:tcW w:w="747" w:type="dxa"/>
          </w:tcPr>
          <w:p w:rsidR="008B1573" w:rsidRPr="00550E9D" w:rsidRDefault="008B1573" w:rsidP="00550E9D">
            <w:pPr>
              <w:numPr>
                <w:ilvl w:val="0"/>
                <w:numId w:val="1"/>
              </w:numPr>
              <w:jc w:val="center"/>
              <w:rPr>
                <w:rFonts w:ascii="Times New Roman" w:hAnsi="Times New Roman" w:cs="Times New Roman"/>
                <w:b/>
                <w:bCs/>
                <w:sz w:val="24"/>
                <w:szCs w:val="24"/>
              </w:rPr>
            </w:pPr>
          </w:p>
        </w:tc>
        <w:tc>
          <w:tcPr>
            <w:tcW w:w="3942" w:type="dxa"/>
          </w:tcPr>
          <w:p w:rsidR="008B1573" w:rsidRPr="00550E9D" w:rsidRDefault="008B1573" w:rsidP="00550E9D">
            <w:pPr>
              <w:rPr>
                <w:rFonts w:ascii="Times New Roman" w:hAnsi="Times New Roman" w:cs="Times New Roman"/>
                <w:bCs/>
                <w:sz w:val="24"/>
                <w:szCs w:val="24"/>
              </w:rPr>
            </w:pPr>
            <w:r w:rsidRPr="00550E9D">
              <w:rPr>
                <w:rFonts w:ascii="Times New Roman" w:hAnsi="Times New Roman" w:cs="Times New Roman"/>
                <w:bCs/>
                <w:sz w:val="24"/>
                <w:szCs w:val="24"/>
              </w:rPr>
              <w:t>Понятие о географической оболочке. Взаимодействие оболочек Земли. Строение географической оболочки.</w:t>
            </w:r>
          </w:p>
        </w:tc>
        <w:tc>
          <w:tcPr>
            <w:tcW w:w="705" w:type="dxa"/>
          </w:tcPr>
          <w:p w:rsidR="008B1573" w:rsidRPr="00550E9D" w:rsidRDefault="008B1573" w:rsidP="00550E9D">
            <w:pPr>
              <w:rPr>
                <w:rFonts w:ascii="Times New Roman" w:hAnsi="Times New Roman" w:cs="Times New Roman"/>
                <w:sz w:val="24"/>
                <w:szCs w:val="24"/>
              </w:rPr>
            </w:pPr>
          </w:p>
        </w:tc>
        <w:tc>
          <w:tcPr>
            <w:tcW w:w="939" w:type="dxa"/>
          </w:tcPr>
          <w:p w:rsidR="008B1573" w:rsidRPr="00550E9D" w:rsidRDefault="009711F2" w:rsidP="00350524">
            <w:pPr>
              <w:rPr>
                <w:rFonts w:ascii="Times New Roman" w:hAnsi="Times New Roman" w:cs="Times New Roman"/>
                <w:sz w:val="24"/>
                <w:szCs w:val="24"/>
              </w:rPr>
            </w:pPr>
            <w:r>
              <w:rPr>
                <w:rFonts w:ascii="Times New Roman" w:hAnsi="Times New Roman" w:cs="Times New Roman"/>
                <w:sz w:val="24"/>
                <w:szCs w:val="24"/>
              </w:rPr>
              <w:t>4</w:t>
            </w:r>
            <w:r w:rsidR="002956CD">
              <w:rPr>
                <w:rFonts w:ascii="Times New Roman" w:hAnsi="Times New Roman" w:cs="Times New Roman"/>
                <w:sz w:val="24"/>
                <w:szCs w:val="24"/>
              </w:rPr>
              <w:t>.</w:t>
            </w:r>
            <w:r w:rsidR="00350524">
              <w:rPr>
                <w:rFonts w:ascii="Times New Roman" w:hAnsi="Times New Roman" w:cs="Times New Roman"/>
                <w:sz w:val="24"/>
                <w:szCs w:val="24"/>
              </w:rPr>
              <w:t>0</w:t>
            </w:r>
            <w:r w:rsidR="00505E16">
              <w:rPr>
                <w:rFonts w:ascii="Times New Roman" w:hAnsi="Times New Roman" w:cs="Times New Roman"/>
                <w:sz w:val="24"/>
                <w:szCs w:val="24"/>
              </w:rPr>
              <w:t>5</w:t>
            </w:r>
          </w:p>
        </w:tc>
        <w:tc>
          <w:tcPr>
            <w:tcW w:w="1043" w:type="dxa"/>
          </w:tcPr>
          <w:p w:rsidR="008B1573" w:rsidRPr="00550E9D" w:rsidRDefault="008B1573" w:rsidP="00550E9D">
            <w:pPr>
              <w:rPr>
                <w:rFonts w:ascii="Times New Roman" w:hAnsi="Times New Roman" w:cs="Times New Roman"/>
                <w:sz w:val="24"/>
                <w:szCs w:val="24"/>
              </w:rPr>
            </w:pPr>
          </w:p>
        </w:tc>
        <w:tc>
          <w:tcPr>
            <w:tcW w:w="1607" w:type="dxa"/>
          </w:tcPr>
          <w:p w:rsidR="008B1573" w:rsidRPr="00550E9D" w:rsidRDefault="008B1573" w:rsidP="00550E9D">
            <w:pPr>
              <w:rPr>
                <w:rFonts w:ascii="Times New Roman" w:hAnsi="Times New Roman" w:cs="Times New Roman"/>
                <w:sz w:val="24"/>
                <w:szCs w:val="24"/>
              </w:rPr>
            </w:pPr>
          </w:p>
        </w:tc>
      </w:tr>
      <w:tr w:rsidR="002956CD" w:rsidRPr="00550E9D" w:rsidTr="008B1573">
        <w:tc>
          <w:tcPr>
            <w:tcW w:w="747" w:type="dxa"/>
          </w:tcPr>
          <w:p w:rsidR="002956CD" w:rsidRPr="00550E9D" w:rsidRDefault="002956CD" w:rsidP="00550E9D">
            <w:pPr>
              <w:numPr>
                <w:ilvl w:val="0"/>
                <w:numId w:val="1"/>
              </w:numPr>
              <w:jc w:val="center"/>
              <w:rPr>
                <w:rFonts w:ascii="Times New Roman" w:hAnsi="Times New Roman" w:cs="Times New Roman"/>
                <w:b/>
                <w:bCs/>
                <w:sz w:val="24"/>
                <w:szCs w:val="24"/>
              </w:rPr>
            </w:pPr>
          </w:p>
        </w:tc>
        <w:tc>
          <w:tcPr>
            <w:tcW w:w="3942" w:type="dxa"/>
          </w:tcPr>
          <w:p w:rsidR="002956CD" w:rsidRPr="00550E9D" w:rsidRDefault="002956CD" w:rsidP="00550E9D">
            <w:pPr>
              <w:rPr>
                <w:rFonts w:ascii="Times New Roman" w:hAnsi="Times New Roman" w:cs="Times New Roman"/>
                <w:bCs/>
                <w:sz w:val="24"/>
                <w:szCs w:val="24"/>
              </w:rPr>
            </w:pPr>
            <w:r w:rsidRPr="00550E9D">
              <w:rPr>
                <w:rFonts w:ascii="Times New Roman" w:hAnsi="Times New Roman" w:cs="Times New Roman"/>
                <w:bCs/>
                <w:sz w:val="24"/>
                <w:szCs w:val="24"/>
              </w:rPr>
              <w:t>Понятие о природном комплексе. Глобальные, региональные и локальные природные комплексы.</w:t>
            </w:r>
          </w:p>
        </w:tc>
        <w:tc>
          <w:tcPr>
            <w:tcW w:w="705" w:type="dxa"/>
          </w:tcPr>
          <w:p w:rsidR="002956CD" w:rsidRPr="00550E9D" w:rsidRDefault="002956CD" w:rsidP="00550E9D">
            <w:pPr>
              <w:rPr>
                <w:rFonts w:ascii="Times New Roman" w:hAnsi="Times New Roman" w:cs="Times New Roman"/>
                <w:sz w:val="24"/>
                <w:szCs w:val="24"/>
              </w:rPr>
            </w:pPr>
          </w:p>
        </w:tc>
        <w:tc>
          <w:tcPr>
            <w:tcW w:w="939" w:type="dxa"/>
          </w:tcPr>
          <w:p w:rsidR="002956CD" w:rsidRPr="00550E9D" w:rsidRDefault="009711F2" w:rsidP="00350524">
            <w:pPr>
              <w:rPr>
                <w:rFonts w:ascii="Times New Roman" w:hAnsi="Times New Roman" w:cs="Times New Roman"/>
                <w:sz w:val="24"/>
                <w:szCs w:val="24"/>
              </w:rPr>
            </w:pPr>
            <w:r>
              <w:rPr>
                <w:rFonts w:ascii="Times New Roman" w:hAnsi="Times New Roman" w:cs="Times New Roman"/>
                <w:sz w:val="24"/>
                <w:szCs w:val="24"/>
              </w:rPr>
              <w:t>11</w:t>
            </w:r>
            <w:r w:rsidR="002956CD">
              <w:rPr>
                <w:rFonts w:ascii="Times New Roman" w:hAnsi="Times New Roman" w:cs="Times New Roman"/>
                <w:sz w:val="24"/>
                <w:szCs w:val="24"/>
              </w:rPr>
              <w:t>.</w:t>
            </w:r>
            <w:r w:rsidR="00350524">
              <w:rPr>
                <w:rFonts w:ascii="Times New Roman" w:hAnsi="Times New Roman" w:cs="Times New Roman"/>
                <w:sz w:val="24"/>
                <w:szCs w:val="24"/>
              </w:rPr>
              <w:t>0</w:t>
            </w:r>
            <w:r w:rsidR="002956CD">
              <w:rPr>
                <w:rFonts w:ascii="Times New Roman" w:hAnsi="Times New Roman" w:cs="Times New Roman"/>
                <w:sz w:val="24"/>
                <w:szCs w:val="24"/>
              </w:rPr>
              <w:t>5</w:t>
            </w:r>
          </w:p>
        </w:tc>
        <w:tc>
          <w:tcPr>
            <w:tcW w:w="1043" w:type="dxa"/>
          </w:tcPr>
          <w:p w:rsidR="002956CD" w:rsidRPr="00550E9D" w:rsidRDefault="002956CD" w:rsidP="00550E9D">
            <w:pPr>
              <w:rPr>
                <w:rFonts w:ascii="Times New Roman" w:hAnsi="Times New Roman" w:cs="Times New Roman"/>
                <w:sz w:val="24"/>
                <w:szCs w:val="24"/>
              </w:rPr>
            </w:pPr>
          </w:p>
        </w:tc>
        <w:tc>
          <w:tcPr>
            <w:tcW w:w="1607" w:type="dxa"/>
          </w:tcPr>
          <w:p w:rsidR="002956CD" w:rsidRPr="00550E9D" w:rsidRDefault="002956CD" w:rsidP="00550E9D">
            <w:pPr>
              <w:rPr>
                <w:rFonts w:ascii="Times New Roman" w:hAnsi="Times New Roman" w:cs="Times New Roman"/>
                <w:sz w:val="24"/>
                <w:szCs w:val="24"/>
              </w:rPr>
            </w:pPr>
          </w:p>
        </w:tc>
      </w:tr>
      <w:tr w:rsidR="002956CD" w:rsidRPr="00550E9D" w:rsidTr="008B1573">
        <w:tc>
          <w:tcPr>
            <w:tcW w:w="747" w:type="dxa"/>
          </w:tcPr>
          <w:p w:rsidR="002956CD" w:rsidRPr="00550E9D" w:rsidRDefault="002956CD" w:rsidP="00550E9D">
            <w:pPr>
              <w:numPr>
                <w:ilvl w:val="0"/>
                <w:numId w:val="1"/>
              </w:numPr>
              <w:jc w:val="center"/>
              <w:rPr>
                <w:rFonts w:ascii="Times New Roman" w:hAnsi="Times New Roman" w:cs="Times New Roman"/>
                <w:b/>
                <w:bCs/>
                <w:sz w:val="24"/>
                <w:szCs w:val="24"/>
              </w:rPr>
            </w:pPr>
          </w:p>
        </w:tc>
        <w:tc>
          <w:tcPr>
            <w:tcW w:w="3942" w:type="dxa"/>
          </w:tcPr>
          <w:p w:rsidR="002956CD" w:rsidRPr="00550E9D" w:rsidRDefault="002956CD" w:rsidP="00550E9D">
            <w:pPr>
              <w:rPr>
                <w:rFonts w:ascii="Times New Roman" w:hAnsi="Times New Roman" w:cs="Times New Roman"/>
                <w:bCs/>
                <w:sz w:val="24"/>
                <w:szCs w:val="24"/>
              </w:rPr>
            </w:pPr>
            <w:r w:rsidRPr="00550E9D">
              <w:rPr>
                <w:rFonts w:ascii="Times New Roman" w:hAnsi="Times New Roman" w:cs="Times New Roman"/>
                <w:bCs/>
                <w:sz w:val="24"/>
                <w:szCs w:val="24"/>
              </w:rPr>
              <w:t>Природные комплексы своей местности.</w:t>
            </w:r>
            <w:r w:rsidRPr="00550E9D">
              <w:rPr>
                <w:rFonts w:ascii="Times New Roman" w:hAnsi="Times New Roman" w:cs="Times New Roman"/>
                <w:b/>
                <w:bCs/>
                <w:i/>
                <w:iCs/>
                <w:color w:val="000000"/>
                <w:sz w:val="24"/>
                <w:szCs w:val="24"/>
              </w:rPr>
              <w:t xml:space="preserve">Практическая работа №9 </w:t>
            </w:r>
            <w:r w:rsidRPr="00550E9D">
              <w:rPr>
                <w:rFonts w:ascii="Times New Roman" w:hAnsi="Times New Roman" w:cs="Times New Roman"/>
                <w:b/>
                <w:bCs/>
                <w:i/>
                <w:sz w:val="24"/>
                <w:szCs w:val="24"/>
              </w:rPr>
              <w:t>Изучение природных комплексов своей местности.</w:t>
            </w:r>
          </w:p>
        </w:tc>
        <w:tc>
          <w:tcPr>
            <w:tcW w:w="705" w:type="dxa"/>
          </w:tcPr>
          <w:p w:rsidR="002956CD" w:rsidRPr="00550E9D" w:rsidRDefault="002956CD" w:rsidP="00550E9D">
            <w:pPr>
              <w:rPr>
                <w:rFonts w:ascii="Times New Roman" w:hAnsi="Times New Roman" w:cs="Times New Roman"/>
                <w:sz w:val="24"/>
                <w:szCs w:val="24"/>
              </w:rPr>
            </w:pPr>
          </w:p>
        </w:tc>
        <w:tc>
          <w:tcPr>
            <w:tcW w:w="939" w:type="dxa"/>
          </w:tcPr>
          <w:p w:rsidR="002956CD" w:rsidRPr="00550E9D" w:rsidRDefault="002956CD" w:rsidP="00350524">
            <w:pPr>
              <w:rPr>
                <w:rFonts w:ascii="Times New Roman" w:hAnsi="Times New Roman" w:cs="Times New Roman"/>
                <w:sz w:val="24"/>
                <w:szCs w:val="24"/>
              </w:rPr>
            </w:pPr>
            <w:r>
              <w:rPr>
                <w:rFonts w:ascii="Times New Roman" w:hAnsi="Times New Roman" w:cs="Times New Roman"/>
                <w:sz w:val="24"/>
                <w:szCs w:val="24"/>
              </w:rPr>
              <w:t>1</w:t>
            </w:r>
            <w:r w:rsidR="009711F2">
              <w:rPr>
                <w:rFonts w:ascii="Times New Roman" w:hAnsi="Times New Roman" w:cs="Times New Roman"/>
                <w:sz w:val="24"/>
                <w:szCs w:val="24"/>
              </w:rPr>
              <w:t>8</w:t>
            </w:r>
            <w:r>
              <w:rPr>
                <w:rFonts w:ascii="Times New Roman" w:hAnsi="Times New Roman" w:cs="Times New Roman"/>
                <w:sz w:val="24"/>
                <w:szCs w:val="24"/>
              </w:rPr>
              <w:t>.</w:t>
            </w:r>
            <w:r w:rsidR="00350524">
              <w:rPr>
                <w:rFonts w:ascii="Times New Roman" w:hAnsi="Times New Roman" w:cs="Times New Roman"/>
                <w:sz w:val="24"/>
                <w:szCs w:val="24"/>
              </w:rPr>
              <w:t>0</w:t>
            </w:r>
            <w:r>
              <w:rPr>
                <w:rFonts w:ascii="Times New Roman" w:hAnsi="Times New Roman" w:cs="Times New Roman"/>
                <w:sz w:val="24"/>
                <w:szCs w:val="24"/>
              </w:rPr>
              <w:t>5</w:t>
            </w:r>
          </w:p>
        </w:tc>
        <w:tc>
          <w:tcPr>
            <w:tcW w:w="1043" w:type="dxa"/>
          </w:tcPr>
          <w:p w:rsidR="002956CD" w:rsidRPr="00550E9D" w:rsidRDefault="002956CD" w:rsidP="00550E9D">
            <w:pPr>
              <w:rPr>
                <w:rFonts w:ascii="Times New Roman" w:hAnsi="Times New Roman" w:cs="Times New Roman"/>
                <w:sz w:val="24"/>
                <w:szCs w:val="24"/>
              </w:rPr>
            </w:pPr>
          </w:p>
        </w:tc>
        <w:tc>
          <w:tcPr>
            <w:tcW w:w="1607" w:type="dxa"/>
          </w:tcPr>
          <w:p w:rsidR="002956CD" w:rsidRPr="00550E9D" w:rsidRDefault="002956CD" w:rsidP="00550E9D">
            <w:pPr>
              <w:rPr>
                <w:rFonts w:ascii="Times New Roman" w:hAnsi="Times New Roman" w:cs="Times New Roman"/>
                <w:sz w:val="24"/>
                <w:szCs w:val="24"/>
              </w:rPr>
            </w:pPr>
          </w:p>
        </w:tc>
      </w:tr>
      <w:tr w:rsidR="002956CD" w:rsidRPr="00550E9D" w:rsidTr="008B1573">
        <w:tc>
          <w:tcPr>
            <w:tcW w:w="747" w:type="dxa"/>
          </w:tcPr>
          <w:p w:rsidR="002956CD" w:rsidRPr="00550E9D" w:rsidRDefault="002956CD" w:rsidP="00550E9D">
            <w:pPr>
              <w:numPr>
                <w:ilvl w:val="0"/>
                <w:numId w:val="1"/>
              </w:numPr>
              <w:jc w:val="center"/>
              <w:rPr>
                <w:rFonts w:ascii="Times New Roman" w:hAnsi="Times New Roman" w:cs="Times New Roman"/>
                <w:b/>
                <w:bCs/>
                <w:sz w:val="24"/>
                <w:szCs w:val="24"/>
              </w:rPr>
            </w:pPr>
          </w:p>
        </w:tc>
        <w:tc>
          <w:tcPr>
            <w:tcW w:w="3942" w:type="dxa"/>
          </w:tcPr>
          <w:p w:rsidR="002956CD" w:rsidRPr="00550E9D" w:rsidRDefault="002956CD" w:rsidP="00550E9D">
            <w:pPr>
              <w:rPr>
                <w:rFonts w:ascii="Times New Roman" w:hAnsi="Times New Roman" w:cs="Times New Roman"/>
                <w:bCs/>
                <w:sz w:val="24"/>
                <w:szCs w:val="24"/>
              </w:rPr>
            </w:pPr>
            <w:r w:rsidRPr="00550E9D">
              <w:rPr>
                <w:rFonts w:ascii="Times New Roman" w:hAnsi="Times New Roman" w:cs="Times New Roman"/>
                <w:bCs/>
                <w:sz w:val="24"/>
                <w:szCs w:val="24"/>
              </w:rPr>
              <w:t>Закономерности географической оболочки: географическая зональность и высотная поясность. Природные зоны Земли.</w:t>
            </w:r>
          </w:p>
        </w:tc>
        <w:tc>
          <w:tcPr>
            <w:tcW w:w="705" w:type="dxa"/>
          </w:tcPr>
          <w:p w:rsidR="002956CD" w:rsidRPr="00550E9D" w:rsidRDefault="002956CD" w:rsidP="00550E9D">
            <w:pPr>
              <w:rPr>
                <w:rFonts w:ascii="Times New Roman" w:hAnsi="Times New Roman" w:cs="Times New Roman"/>
                <w:sz w:val="24"/>
                <w:szCs w:val="24"/>
              </w:rPr>
            </w:pPr>
          </w:p>
        </w:tc>
        <w:tc>
          <w:tcPr>
            <w:tcW w:w="939" w:type="dxa"/>
          </w:tcPr>
          <w:p w:rsidR="002956CD" w:rsidRPr="00550E9D" w:rsidRDefault="009711F2" w:rsidP="00350524">
            <w:pPr>
              <w:rPr>
                <w:rFonts w:ascii="Times New Roman" w:hAnsi="Times New Roman" w:cs="Times New Roman"/>
                <w:sz w:val="24"/>
                <w:szCs w:val="24"/>
              </w:rPr>
            </w:pPr>
            <w:r>
              <w:rPr>
                <w:rFonts w:ascii="Times New Roman" w:hAnsi="Times New Roman" w:cs="Times New Roman"/>
                <w:sz w:val="24"/>
                <w:szCs w:val="24"/>
              </w:rPr>
              <w:t>25</w:t>
            </w:r>
            <w:r w:rsidR="002956CD">
              <w:rPr>
                <w:rFonts w:ascii="Times New Roman" w:hAnsi="Times New Roman" w:cs="Times New Roman"/>
                <w:sz w:val="24"/>
                <w:szCs w:val="24"/>
              </w:rPr>
              <w:t>.</w:t>
            </w:r>
            <w:r w:rsidR="00350524">
              <w:rPr>
                <w:rFonts w:ascii="Times New Roman" w:hAnsi="Times New Roman" w:cs="Times New Roman"/>
                <w:sz w:val="24"/>
                <w:szCs w:val="24"/>
              </w:rPr>
              <w:t>0</w:t>
            </w:r>
            <w:r w:rsidR="002956CD">
              <w:rPr>
                <w:rFonts w:ascii="Times New Roman" w:hAnsi="Times New Roman" w:cs="Times New Roman"/>
                <w:sz w:val="24"/>
                <w:szCs w:val="24"/>
              </w:rPr>
              <w:t>5</w:t>
            </w:r>
          </w:p>
        </w:tc>
        <w:tc>
          <w:tcPr>
            <w:tcW w:w="1043" w:type="dxa"/>
          </w:tcPr>
          <w:p w:rsidR="002956CD" w:rsidRPr="00550E9D" w:rsidRDefault="002956CD" w:rsidP="00550E9D">
            <w:pPr>
              <w:rPr>
                <w:rFonts w:ascii="Times New Roman" w:hAnsi="Times New Roman" w:cs="Times New Roman"/>
                <w:sz w:val="24"/>
                <w:szCs w:val="24"/>
              </w:rPr>
            </w:pPr>
          </w:p>
        </w:tc>
        <w:tc>
          <w:tcPr>
            <w:tcW w:w="1607" w:type="dxa"/>
          </w:tcPr>
          <w:p w:rsidR="002956CD" w:rsidRPr="00550E9D" w:rsidRDefault="002956CD" w:rsidP="00550E9D">
            <w:pPr>
              <w:rPr>
                <w:rFonts w:ascii="Times New Roman" w:hAnsi="Times New Roman" w:cs="Times New Roman"/>
                <w:sz w:val="24"/>
                <w:szCs w:val="24"/>
              </w:rPr>
            </w:pPr>
          </w:p>
        </w:tc>
      </w:tr>
      <w:tr w:rsidR="002956CD" w:rsidRPr="00550E9D" w:rsidTr="008B1573">
        <w:tc>
          <w:tcPr>
            <w:tcW w:w="747" w:type="dxa"/>
          </w:tcPr>
          <w:p w:rsidR="002956CD" w:rsidRPr="00550E9D" w:rsidRDefault="002956CD" w:rsidP="00550E9D">
            <w:pPr>
              <w:numPr>
                <w:ilvl w:val="0"/>
                <w:numId w:val="1"/>
              </w:numPr>
              <w:jc w:val="center"/>
              <w:rPr>
                <w:rFonts w:ascii="Times New Roman" w:hAnsi="Times New Roman" w:cs="Times New Roman"/>
                <w:b/>
                <w:bCs/>
                <w:sz w:val="24"/>
                <w:szCs w:val="24"/>
              </w:rPr>
            </w:pPr>
          </w:p>
        </w:tc>
        <w:tc>
          <w:tcPr>
            <w:tcW w:w="3942" w:type="dxa"/>
          </w:tcPr>
          <w:p w:rsidR="002956CD" w:rsidRPr="00550E9D" w:rsidRDefault="002956CD" w:rsidP="00550E9D">
            <w:pPr>
              <w:rPr>
                <w:rFonts w:ascii="Times New Roman" w:hAnsi="Times New Roman" w:cs="Times New Roman"/>
                <w:bCs/>
                <w:color w:val="000000"/>
                <w:sz w:val="24"/>
                <w:szCs w:val="24"/>
                <w:shd w:val="clear" w:color="auto" w:fill="FFFFFF"/>
              </w:rPr>
            </w:pPr>
            <w:r w:rsidRPr="00550E9D">
              <w:rPr>
                <w:rFonts w:ascii="Times New Roman" w:hAnsi="Times New Roman" w:cs="Times New Roman"/>
                <w:bCs/>
                <w:color w:val="000000"/>
                <w:sz w:val="24"/>
                <w:szCs w:val="24"/>
                <w:shd w:val="clear" w:color="auto" w:fill="FFFFFF"/>
              </w:rPr>
              <w:t>Итоговая контрольная работаза курс 6 класса</w:t>
            </w:r>
            <w:r>
              <w:rPr>
                <w:rFonts w:ascii="Times New Roman" w:hAnsi="Times New Roman" w:cs="Times New Roman"/>
                <w:bCs/>
                <w:color w:val="000000"/>
                <w:sz w:val="24"/>
                <w:szCs w:val="24"/>
                <w:shd w:val="clear" w:color="auto" w:fill="FFFFFF"/>
              </w:rPr>
              <w:t xml:space="preserve">. </w:t>
            </w:r>
            <w:r w:rsidRPr="008B1573">
              <w:rPr>
                <w:rFonts w:ascii="Times New Roman" w:hAnsi="Times New Roman" w:cs="Times New Roman"/>
                <w:bCs/>
                <w:color w:val="000000"/>
                <w:sz w:val="24"/>
                <w:szCs w:val="24"/>
                <w:shd w:val="clear" w:color="auto" w:fill="FFFFFF"/>
              </w:rPr>
              <w:t xml:space="preserve">Анализ итоговой </w:t>
            </w:r>
            <w:r w:rsidRPr="008B1573">
              <w:rPr>
                <w:rFonts w:ascii="Times New Roman" w:hAnsi="Times New Roman" w:cs="Times New Roman"/>
                <w:bCs/>
                <w:color w:val="000000"/>
                <w:sz w:val="24"/>
                <w:szCs w:val="24"/>
                <w:shd w:val="clear" w:color="auto" w:fill="FFFFFF"/>
              </w:rPr>
              <w:lastRenderedPageBreak/>
              <w:t>контрольной работы</w:t>
            </w:r>
          </w:p>
        </w:tc>
        <w:tc>
          <w:tcPr>
            <w:tcW w:w="705" w:type="dxa"/>
          </w:tcPr>
          <w:p w:rsidR="002956CD" w:rsidRPr="00550E9D" w:rsidRDefault="002956CD" w:rsidP="00550E9D">
            <w:pPr>
              <w:rPr>
                <w:rFonts w:ascii="Times New Roman" w:hAnsi="Times New Roman" w:cs="Times New Roman"/>
                <w:sz w:val="24"/>
                <w:szCs w:val="24"/>
              </w:rPr>
            </w:pPr>
          </w:p>
        </w:tc>
        <w:tc>
          <w:tcPr>
            <w:tcW w:w="939" w:type="dxa"/>
          </w:tcPr>
          <w:p w:rsidR="002956CD" w:rsidRPr="00550E9D" w:rsidRDefault="009711F2" w:rsidP="00350524">
            <w:pPr>
              <w:rPr>
                <w:rFonts w:ascii="Times New Roman" w:hAnsi="Times New Roman" w:cs="Times New Roman"/>
                <w:sz w:val="24"/>
                <w:szCs w:val="24"/>
              </w:rPr>
            </w:pPr>
            <w:r>
              <w:rPr>
                <w:rFonts w:ascii="Times New Roman" w:hAnsi="Times New Roman" w:cs="Times New Roman"/>
                <w:sz w:val="24"/>
                <w:szCs w:val="24"/>
              </w:rPr>
              <w:t>25</w:t>
            </w:r>
            <w:r w:rsidR="002956CD">
              <w:rPr>
                <w:rFonts w:ascii="Times New Roman" w:hAnsi="Times New Roman" w:cs="Times New Roman"/>
                <w:sz w:val="24"/>
                <w:szCs w:val="24"/>
              </w:rPr>
              <w:t>.</w:t>
            </w:r>
            <w:r w:rsidR="00350524">
              <w:rPr>
                <w:rFonts w:ascii="Times New Roman" w:hAnsi="Times New Roman" w:cs="Times New Roman"/>
                <w:sz w:val="24"/>
                <w:szCs w:val="24"/>
              </w:rPr>
              <w:t>0</w:t>
            </w:r>
            <w:r w:rsidR="002956CD">
              <w:rPr>
                <w:rFonts w:ascii="Times New Roman" w:hAnsi="Times New Roman" w:cs="Times New Roman"/>
                <w:sz w:val="24"/>
                <w:szCs w:val="24"/>
              </w:rPr>
              <w:t>5</w:t>
            </w:r>
          </w:p>
        </w:tc>
        <w:tc>
          <w:tcPr>
            <w:tcW w:w="1043" w:type="dxa"/>
          </w:tcPr>
          <w:p w:rsidR="002956CD" w:rsidRPr="00550E9D" w:rsidRDefault="002956CD" w:rsidP="00550E9D">
            <w:pPr>
              <w:rPr>
                <w:rFonts w:ascii="Times New Roman" w:hAnsi="Times New Roman" w:cs="Times New Roman"/>
                <w:sz w:val="24"/>
                <w:szCs w:val="24"/>
              </w:rPr>
            </w:pPr>
          </w:p>
        </w:tc>
        <w:tc>
          <w:tcPr>
            <w:tcW w:w="1607" w:type="dxa"/>
          </w:tcPr>
          <w:p w:rsidR="002956CD" w:rsidRPr="00550E9D" w:rsidRDefault="002956CD" w:rsidP="00550E9D">
            <w:pPr>
              <w:rPr>
                <w:rFonts w:ascii="Times New Roman" w:hAnsi="Times New Roman" w:cs="Times New Roman"/>
                <w:sz w:val="24"/>
                <w:szCs w:val="24"/>
              </w:rPr>
            </w:pPr>
          </w:p>
        </w:tc>
      </w:tr>
      <w:tr w:rsidR="002956CD" w:rsidRPr="00550E9D" w:rsidTr="008B1573">
        <w:tc>
          <w:tcPr>
            <w:tcW w:w="747" w:type="dxa"/>
          </w:tcPr>
          <w:p w:rsidR="002956CD" w:rsidRPr="00550E9D" w:rsidRDefault="002956CD" w:rsidP="00550E9D">
            <w:pPr>
              <w:rPr>
                <w:rFonts w:ascii="Times New Roman" w:hAnsi="Times New Roman" w:cs="Times New Roman"/>
                <w:sz w:val="24"/>
                <w:szCs w:val="24"/>
              </w:rPr>
            </w:pPr>
          </w:p>
        </w:tc>
        <w:tc>
          <w:tcPr>
            <w:tcW w:w="3942" w:type="dxa"/>
          </w:tcPr>
          <w:p w:rsidR="002956CD" w:rsidRPr="00550E9D" w:rsidRDefault="002956CD" w:rsidP="00550E9D">
            <w:pPr>
              <w:rPr>
                <w:rFonts w:ascii="Times New Roman" w:hAnsi="Times New Roman" w:cs="Times New Roman"/>
                <w:sz w:val="24"/>
                <w:szCs w:val="24"/>
              </w:rPr>
            </w:pPr>
          </w:p>
        </w:tc>
        <w:tc>
          <w:tcPr>
            <w:tcW w:w="705" w:type="dxa"/>
          </w:tcPr>
          <w:p w:rsidR="002956CD" w:rsidRPr="00550E9D" w:rsidRDefault="002956CD" w:rsidP="00550E9D">
            <w:pPr>
              <w:rPr>
                <w:rFonts w:ascii="Times New Roman" w:hAnsi="Times New Roman" w:cs="Times New Roman"/>
                <w:sz w:val="24"/>
                <w:szCs w:val="24"/>
              </w:rPr>
            </w:pPr>
          </w:p>
        </w:tc>
        <w:tc>
          <w:tcPr>
            <w:tcW w:w="939" w:type="dxa"/>
          </w:tcPr>
          <w:p w:rsidR="002956CD" w:rsidRPr="00550E9D" w:rsidRDefault="002956CD" w:rsidP="00550E9D">
            <w:pPr>
              <w:rPr>
                <w:rFonts w:ascii="Times New Roman" w:hAnsi="Times New Roman" w:cs="Times New Roman"/>
                <w:sz w:val="24"/>
                <w:szCs w:val="24"/>
              </w:rPr>
            </w:pPr>
          </w:p>
        </w:tc>
        <w:tc>
          <w:tcPr>
            <w:tcW w:w="1043" w:type="dxa"/>
          </w:tcPr>
          <w:p w:rsidR="002956CD" w:rsidRPr="00550E9D" w:rsidRDefault="002956CD" w:rsidP="00550E9D">
            <w:pPr>
              <w:rPr>
                <w:rFonts w:ascii="Times New Roman" w:hAnsi="Times New Roman" w:cs="Times New Roman"/>
                <w:sz w:val="24"/>
                <w:szCs w:val="24"/>
              </w:rPr>
            </w:pPr>
          </w:p>
        </w:tc>
        <w:tc>
          <w:tcPr>
            <w:tcW w:w="1607" w:type="dxa"/>
          </w:tcPr>
          <w:p w:rsidR="002956CD" w:rsidRPr="00550E9D" w:rsidRDefault="002956CD" w:rsidP="00550E9D">
            <w:pPr>
              <w:rPr>
                <w:rFonts w:ascii="Times New Roman" w:hAnsi="Times New Roman" w:cs="Times New Roman"/>
                <w:sz w:val="24"/>
                <w:szCs w:val="24"/>
              </w:rPr>
            </w:pPr>
          </w:p>
        </w:tc>
      </w:tr>
    </w:tbl>
    <w:p w:rsidR="00550E9D" w:rsidRDefault="00550E9D" w:rsidP="00DF66DB">
      <w:pPr>
        <w:rPr>
          <w:rFonts w:ascii="Times New Roman" w:hAnsi="Times New Roman" w:cs="Times New Roman"/>
          <w:sz w:val="28"/>
          <w:szCs w:val="28"/>
        </w:rPr>
      </w:pPr>
    </w:p>
    <w:p w:rsidR="008C6FC6" w:rsidRDefault="008C6FC6" w:rsidP="00DF66DB">
      <w:pPr>
        <w:rPr>
          <w:rFonts w:ascii="Times New Roman" w:hAnsi="Times New Roman" w:cs="Times New Roman"/>
          <w:sz w:val="28"/>
          <w:szCs w:val="28"/>
        </w:rPr>
      </w:pPr>
    </w:p>
    <w:p w:rsidR="008C6FC6" w:rsidRDefault="008C6FC6" w:rsidP="00DF66DB">
      <w:pPr>
        <w:rPr>
          <w:rFonts w:ascii="Times New Roman" w:hAnsi="Times New Roman" w:cs="Times New Roman"/>
          <w:sz w:val="28"/>
          <w:szCs w:val="28"/>
        </w:rPr>
      </w:pPr>
    </w:p>
    <w:p w:rsidR="008C6FC6" w:rsidRDefault="008C6FC6"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AB290B" w:rsidRDefault="00AB290B" w:rsidP="00DF66DB">
      <w:pPr>
        <w:rPr>
          <w:rFonts w:ascii="Times New Roman" w:hAnsi="Times New Roman"/>
          <w:b/>
          <w:sz w:val="28"/>
          <w:szCs w:val="28"/>
        </w:rPr>
      </w:pPr>
    </w:p>
    <w:p w:rsidR="00AB290B" w:rsidRDefault="00AB290B" w:rsidP="00DF66DB">
      <w:pPr>
        <w:rPr>
          <w:rFonts w:ascii="Times New Roman" w:hAnsi="Times New Roman"/>
          <w:b/>
          <w:sz w:val="28"/>
          <w:szCs w:val="28"/>
        </w:rPr>
      </w:pPr>
    </w:p>
    <w:p w:rsidR="00AB290B" w:rsidRDefault="00AB290B" w:rsidP="00DF66DB">
      <w:pPr>
        <w:rPr>
          <w:rFonts w:ascii="Times New Roman" w:hAnsi="Times New Roman"/>
          <w:b/>
          <w:sz w:val="28"/>
          <w:szCs w:val="28"/>
        </w:rPr>
      </w:pPr>
    </w:p>
    <w:p w:rsidR="00AB290B" w:rsidRDefault="00AB290B" w:rsidP="00DF66DB">
      <w:pPr>
        <w:rPr>
          <w:rFonts w:ascii="Times New Roman" w:hAnsi="Times New Roman"/>
          <w:b/>
          <w:sz w:val="28"/>
          <w:szCs w:val="28"/>
        </w:rPr>
      </w:pPr>
    </w:p>
    <w:p w:rsidR="00AB290B" w:rsidRDefault="00AB290B" w:rsidP="00DF66DB">
      <w:pPr>
        <w:rPr>
          <w:rFonts w:ascii="Times New Roman" w:hAnsi="Times New Roman"/>
          <w:b/>
          <w:sz w:val="28"/>
          <w:szCs w:val="28"/>
        </w:rPr>
      </w:pPr>
    </w:p>
    <w:p w:rsidR="00684BBE" w:rsidRDefault="00684BBE" w:rsidP="00DF66DB">
      <w:pPr>
        <w:rPr>
          <w:rFonts w:ascii="Times New Roman" w:hAnsi="Times New Roman"/>
          <w:b/>
          <w:sz w:val="28"/>
          <w:szCs w:val="28"/>
        </w:rPr>
      </w:pPr>
    </w:p>
    <w:p w:rsidR="008C69FA" w:rsidRPr="008C69FA" w:rsidRDefault="008C69FA" w:rsidP="008C69FA">
      <w:pPr>
        <w:spacing w:after="0" w:line="240" w:lineRule="auto"/>
        <w:ind w:left="720"/>
        <w:jc w:val="center"/>
        <w:rPr>
          <w:rFonts w:ascii="Times New Roman" w:eastAsia="Times New Roman" w:hAnsi="Times New Roman" w:cs="Times New Roman"/>
          <w:b/>
          <w:bCs/>
          <w:sz w:val="24"/>
          <w:szCs w:val="24"/>
          <w:lang w:eastAsia="ru-RU"/>
        </w:rPr>
      </w:pPr>
    </w:p>
    <w:p w:rsidR="00684BBE" w:rsidRDefault="00684BBE" w:rsidP="008C69FA">
      <w:pPr>
        <w:spacing w:after="0" w:line="240" w:lineRule="auto"/>
        <w:ind w:left="1080"/>
        <w:contextualSpacing/>
        <w:jc w:val="center"/>
        <w:rPr>
          <w:rFonts w:ascii="Times New Roman" w:eastAsia="Times New Roman" w:hAnsi="Times New Roman" w:cs="Times New Roman"/>
          <w:b/>
          <w:sz w:val="28"/>
          <w:szCs w:val="24"/>
          <w:lang w:eastAsia="ru-RU"/>
        </w:rPr>
      </w:pPr>
    </w:p>
    <w:p w:rsidR="00684BBE" w:rsidRDefault="00684BBE" w:rsidP="00504F4F">
      <w:pPr>
        <w:spacing w:after="0" w:line="240" w:lineRule="auto"/>
        <w:contextualSpacing/>
        <w:rPr>
          <w:rFonts w:ascii="Times New Roman" w:eastAsia="Times New Roman" w:hAnsi="Times New Roman" w:cs="Times New Roman"/>
          <w:b/>
          <w:sz w:val="28"/>
          <w:szCs w:val="24"/>
          <w:lang w:eastAsia="ru-RU"/>
        </w:rPr>
      </w:pPr>
    </w:p>
    <w:p w:rsidR="008C69FA" w:rsidRPr="008C69FA" w:rsidRDefault="008C69FA" w:rsidP="00504F4F">
      <w:pPr>
        <w:spacing w:after="0" w:line="240" w:lineRule="auto"/>
        <w:ind w:left="1080"/>
        <w:contextualSpacing/>
        <w:rPr>
          <w:rFonts w:ascii="Times New Roman" w:eastAsia="Times New Roman" w:hAnsi="Times New Roman" w:cs="Times New Roman"/>
          <w:b/>
          <w:sz w:val="28"/>
          <w:szCs w:val="24"/>
          <w:lang w:eastAsia="ru-RU"/>
        </w:rPr>
      </w:pPr>
      <w:r w:rsidRPr="008C69FA">
        <w:rPr>
          <w:rFonts w:ascii="Times New Roman" w:eastAsia="Times New Roman" w:hAnsi="Times New Roman" w:cs="Times New Roman"/>
          <w:b/>
          <w:sz w:val="28"/>
          <w:szCs w:val="24"/>
          <w:lang w:eastAsia="ru-RU"/>
        </w:rPr>
        <w:t>ТЕМАТИЧЕСКОЕ ПЛАНИРОВАНИЕ С ОПРЕДЕЛЕНИЕМ ОСНОВНЫХ ВИДОВ УЧЕБНОЙ ДЕЯТЕЛЬНОСТИ</w:t>
      </w:r>
    </w:p>
    <w:p w:rsidR="008C69FA" w:rsidRDefault="00504F4F" w:rsidP="00504F4F">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8"/>
          <w:szCs w:val="24"/>
          <w:lang w:eastAsia="ru-RU"/>
        </w:rPr>
        <w:t xml:space="preserve">                                      </w:t>
      </w:r>
      <w:r w:rsidR="008C69FA" w:rsidRPr="008C69FA">
        <w:rPr>
          <w:rFonts w:ascii="Times New Roman" w:eastAsia="Times New Roman" w:hAnsi="Times New Roman" w:cs="Times New Roman"/>
          <w:b/>
          <w:bCs/>
          <w:sz w:val="24"/>
          <w:szCs w:val="24"/>
          <w:lang w:eastAsia="ru-RU"/>
        </w:rPr>
        <w:t>Тематическое планирование 6 класс</w:t>
      </w:r>
    </w:p>
    <w:p w:rsidR="00504F4F" w:rsidRDefault="00504F4F" w:rsidP="00504F4F">
      <w:pPr>
        <w:spacing w:after="0" w:line="240" w:lineRule="auto"/>
        <w:rPr>
          <w:rFonts w:ascii="Times New Roman" w:eastAsia="Times New Roman" w:hAnsi="Times New Roman" w:cs="Times New Roman"/>
          <w:b/>
          <w:bCs/>
          <w:sz w:val="24"/>
          <w:szCs w:val="24"/>
          <w:lang w:eastAsia="ru-RU"/>
        </w:rPr>
      </w:pPr>
    </w:p>
    <w:p w:rsidR="00504F4F" w:rsidRDefault="00504F4F" w:rsidP="00504F4F">
      <w:pPr>
        <w:spacing w:after="0" w:line="240" w:lineRule="auto"/>
        <w:rPr>
          <w:rFonts w:ascii="Times New Roman" w:eastAsia="Times New Roman" w:hAnsi="Times New Roman" w:cs="Times New Roman"/>
          <w:b/>
          <w:bCs/>
          <w:sz w:val="24"/>
          <w:szCs w:val="24"/>
          <w:lang w:eastAsia="ru-RU"/>
        </w:rPr>
      </w:pPr>
    </w:p>
    <w:tbl>
      <w:tblPr>
        <w:tblStyle w:val="1"/>
        <w:tblW w:w="0" w:type="auto"/>
        <w:tblInd w:w="540" w:type="dxa"/>
        <w:tblLook w:val="04A0" w:firstRow="1" w:lastRow="0" w:firstColumn="1" w:lastColumn="0" w:noHBand="0" w:noVBand="1"/>
      </w:tblPr>
      <w:tblGrid>
        <w:gridCol w:w="618"/>
        <w:gridCol w:w="2145"/>
        <w:gridCol w:w="1473"/>
        <w:gridCol w:w="4795"/>
      </w:tblGrid>
      <w:tr w:rsidR="008C69FA" w:rsidRPr="008C69FA" w:rsidTr="00504F4F">
        <w:trPr>
          <w:trHeight w:val="276"/>
        </w:trPr>
        <w:tc>
          <w:tcPr>
            <w:tcW w:w="618" w:type="dxa"/>
            <w:vMerge w:val="restart"/>
          </w:tcPr>
          <w:p w:rsidR="008C69FA" w:rsidRPr="008C69FA" w:rsidRDefault="008C69FA" w:rsidP="008C69FA">
            <w:pPr>
              <w:autoSpaceDE w:val="0"/>
              <w:autoSpaceDN w:val="0"/>
              <w:adjustRightInd w:val="0"/>
              <w:jc w:val="both"/>
              <w:rPr>
                <w:sz w:val="24"/>
                <w:szCs w:val="24"/>
              </w:rPr>
            </w:pPr>
            <w:r w:rsidRPr="008C69FA">
              <w:rPr>
                <w:sz w:val="24"/>
                <w:szCs w:val="24"/>
              </w:rPr>
              <w:t>№</w:t>
            </w:r>
          </w:p>
          <w:p w:rsidR="008C69FA" w:rsidRPr="008C69FA" w:rsidRDefault="008C69FA" w:rsidP="008C69FA">
            <w:pPr>
              <w:autoSpaceDE w:val="0"/>
              <w:autoSpaceDN w:val="0"/>
              <w:adjustRightInd w:val="0"/>
              <w:jc w:val="both"/>
              <w:rPr>
                <w:sz w:val="24"/>
                <w:szCs w:val="24"/>
              </w:rPr>
            </w:pPr>
            <w:proofErr w:type="gramStart"/>
            <w:r w:rsidRPr="008C69FA">
              <w:rPr>
                <w:sz w:val="24"/>
                <w:szCs w:val="24"/>
              </w:rPr>
              <w:t>п</w:t>
            </w:r>
            <w:proofErr w:type="gramEnd"/>
            <w:r w:rsidRPr="008C69FA">
              <w:rPr>
                <w:sz w:val="24"/>
                <w:szCs w:val="24"/>
              </w:rPr>
              <w:t>/п</w:t>
            </w:r>
          </w:p>
        </w:tc>
        <w:tc>
          <w:tcPr>
            <w:tcW w:w="2145" w:type="dxa"/>
            <w:vMerge w:val="restart"/>
          </w:tcPr>
          <w:p w:rsidR="008C69FA" w:rsidRPr="008C69FA" w:rsidRDefault="008C69FA" w:rsidP="008C69FA">
            <w:pPr>
              <w:autoSpaceDE w:val="0"/>
              <w:autoSpaceDN w:val="0"/>
              <w:adjustRightInd w:val="0"/>
              <w:jc w:val="both"/>
              <w:rPr>
                <w:sz w:val="24"/>
                <w:szCs w:val="24"/>
              </w:rPr>
            </w:pPr>
            <w:r w:rsidRPr="008C69FA">
              <w:rPr>
                <w:sz w:val="24"/>
                <w:szCs w:val="24"/>
              </w:rPr>
              <w:t xml:space="preserve">Название раздела </w:t>
            </w:r>
          </w:p>
        </w:tc>
        <w:tc>
          <w:tcPr>
            <w:tcW w:w="1473" w:type="dxa"/>
            <w:vMerge w:val="restart"/>
          </w:tcPr>
          <w:p w:rsidR="008C69FA" w:rsidRPr="008C69FA" w:rsidRDefault="008C69FA" w:rsidP="008C69FA">
            <w:pPr>
              <w:autoSpaceDE w:val="0"/>
              <w:autoSpaceDN w:val="0"/>
              <w:adjustRightInd w:val="0"/>
              <w:jc w:val="both"/>
              <w:rPr>
                <w:sz w:val="24"/>
                <w:szCs w:val="24"/>
              </w:rPr>
            </w:pPr>
            <w:r w:rsidRPr="008C69FA">
              <w:rPr>
                <w:sz w:val="24"/>
                <w:szCs w:val="24"/>
              </w:rPr>
              <w:t>Количество учебных часов на изучение каждого раздела</w:t>
            </w:r>
          </w:p>
        </w:tc>
        <w:tc>
          <w:tcPr>
            <w:tcW w:w="4795" w:type="dxa"/>
            <w:vMerge w:val="restart"/>
          </w:tcPr>
          <w:p w:rsidR="008C69FA" w:rsidRPr="008C69FA" w:rsidRDefault="008C69FA" w:rsidP="008C69FA">
            <w:pPr>
              <w:autoSpaceDE w:val="0"/>
              <w:autoSpaceDN w:val="0"/>
              <w:adjustRightInd w:val="0"/>
              <w:jc w:val="both"/>
              <w:rPr>
                <w:sz w:val="24"/>
                <w:szCs w:val="24"/>
              </w:rPr>
            </w:pPr>
            <w:r w:rsidRPr="008C69FA">
              <w:rPr>
                <w:sz w:val="24"/>
                <w:szCs w:val="24"/>
              </w:rPr>
              <w:t>Характеристика основных видов учебной деятельности</w:t>
            </w:r>
          </w:p>
        </w:tc>
      </w:tr>
      <w:tr w:rsidR="008C69FA" w:rsidRPr="008C69FA" w:rsidTr="00504F4F">
        <w:trPr>
          <w:trHeight w:val="276"/>
        </w:trPr>
        <w:tc>
          <w:tcPr>
            <w:tcW w:w="618" w:type="dxa"/>
            <w:vMerge/>
          </w:tcPr>
          <w:p w:rsidR="008C69FA" w:rsidRPr="008C69FA" w:rsidRDefault="008C69FA" w:rsidP="008C69FA">
            <w:pPr>
              <w:autoSpaceDE w:val="0"/>
              <w:autoSpaceDN w:val="0"/>
              <w:adjustRightInd w:val="0"/>
              <w:jc w:val="both"/>
              <w:rPr>
                <w:sz w:val="24"/>
                <w:szCs w:val="24"/>
              </w:rPr>
            </w:pPr>
          </w:p>
        </w:tc>
        <w:tc>
          <w:tcPr>
            <w:tcW w:w="2145" w:type="dxa"/>
            <w:vMerge/>
          </w:tcPr>
          <w:p w:rsidR="008C69FA" w:rsidRPr="008C69FA" w:rsidRDefault="008C69FA" w:rsidP="008C69FA">
            <w:pPr>
              <w:autoSpaceDE w:val="0"/>
              <w:autoSpaceDN w:val="0"/>
              <w:adjustRightInd w:val="0"/>
              <w:jc w:val="both"/>
              <w:rPr>
                <w:sz w:val="24"/>
                <w:szCs w:val="24"/>
              </w:rPr>
            </w:pPr>
          </w:p>
        </w:tc>
        <w:tc>
          <w:tcPr>
            <w:tcW w:w="1473" w:type="dxa"/>
            <w:vMerge/>
          </w:tcPr>
          <w:p w:rsidR="008C69FA" w:rsidRPr="008C69FA" w:rsidRDefault="008C69FA" w:rsidP="008C69FA">
            <w:pPr>
              <w:autoSpaceDE w:val="0"/>
              <w:autoSpaceDN w:val="0"/>
              <w:adjustRightInd w:val="0"/>
              <w:jc w:val="both"/>
              <w:rPr>
                <w:sz w:val="24"/>
                <w:szCs w:val="24"/>
              </w:rPr>
            </w:pPr>
          </w:p>
        </w:tc>
        <w:tc>
          <w:tcPr>
            <w:tcW w:w="4795" w:type="dxa"/>
            <w:vMerge/>
          </w:tcPr>
          <w:p w:rsidR="008C69FA" w:rsidRPr="008C69FA" w:rsidRDefault="008C69FA" w:rsidP="008C69FA">
            <w:pPr>
              <w:autoSpaceDE w:val="0"/>
              <w:autoSpaceDN w:val="0"/>
              <w:adjustRightInd w:val="0"/>
              <w:jc w:val="both"/>
              <w:rPr>
                <w:sz w:val="24"/>
                <w:szCs w:val="24"/>
              </w:rPr>
            </w:pPr>
          </w:p>
        </w:tc>
      </w:tr>
      <w:tr w:rsidR="008C69FA" w:rsidRPr="008C69FA" w:rsidTr="00504F4F">
        <w:tc>
          <w:tcPr>
            <w:tcW w:w="618" w:type="dxa"/>
          </w:tcPr>
          <w:p w:rsidR="008C69FA" w:rsidRPr="008C69FA" w:rsidRDefault="008C69FA" w:rsidP="008C69FA">
            <w:pPr>
              <w:autoSpaceDE w:val="0"/>
              <w:autoSpaceDN w:val="0"/>
              <w:adjustRightInd w:val="0"/>
              <w:jc w:val="both"/>
              <w:rPr>
                <w:sz w:val="24"/>
                <w:szCs w:val="24"/>
              </w:rPr>
            </w:pPr>
            <w:r w:rsidRPr="008C69FA">
              <w:rPr>
                <w:sz w:val="24"/>
                <w:szCs w:val="24"/>
              </w:rPr>
              <w:t>1</w:t>
            </w:r>
          </w:p>
        </w:tc>
        <w:tc>
          <w:tcPr>
            <w:tcW w:w="2145" w:type="dxa"/>
          </w:tcPr>
          <w:p w:rsidR="008C69FA" w:rsidRPr="008C69FA" w:rsidRDefault="008C69FA" w:rsidP="008C69FA">
            <w:pPr>
              <w:jc w:val="both"/>
              <w:rPr>
                <w:b/>
                <w:sz w:val="24"/>
                <w:szCs w:val="24"/>
              </w:rPr>
            </w:pPr>
            <w:r w:rsidRPr="008C69FA">
              <w:rPr>
                <w:b/>
                <w:sz w:val="24"/>
                <w:szCs w:val="24"/>
              </w:rPr>
              <w:t>Введение</w:t>
            </w:r>
          </w:p>
        </w:tc>
        <w:tc>
          <w:tcPr>
            <w:tcW w:w="1473" w:type="dxa"/>
          </w:tcPr>
          <w:p w:rsidR="008C69FA" w:rsidRPr="008C69FA" w:rsidRDefault="008C69FA" w:rsidP="008C69FA">
            <w:pPr>
              <w:jc w:val="both"/>
              <w:rPr>
                <w:b/>
                <w:sz w:val="24"/>
                <w:szCs w:val="24"/>
              </w:rPr>
            </w:pPr>
            <w:r w:rsidRPr="008C69FA">
              <w:rPr>
                <w:b/>
                <w:sz w:val="24"/>
                <w:szCs w:val="24"/>
              </w:rPr>
              <w:t>1</w:t>
            </w:r>
          </w:p>
        </w:tc>
        <w:tc>
          <w:tcPr>
            <w:tcW w:w="4795" w:type="dxa"/>
          </w:tcPr>
          <w:p w:rsidR="008C69FA" w:rsidRPr="008C69FA" w:rsidRDefault="008C69FA" w:rsidP="008C69FA">
            <w:pPr>
              <w:jc w:val="both"/>
              <w:rPr>
                <w:b/>
                <w:sz w:val="24"/>
                <w:szCs w:val="24"/>
              </w:rPr>
            </w:pPr>
          </w:p>
        </w:tc>
      </w:tr>
      <w:tr w:rsidR="008C69FA" w:rsidRPr="008C69FA" w:rsidTr="00504F4F">
        <w:tc>
          <w:tcPr>
            <w:tcW w:w="618" w:type="dxa"/>
          </w:tcPr>
          <w:p w:rsidR="008C69FA" w:rsidRPr="008C69FA" w:rsidRDefault="008C69FA" w:rsidP="008C69FA">
            <w:pPr>
              <w:autoSpaceDE w:val="0"/>
              <w:autoSpaceDN w:val="0"/>
              <w:adjustRightInd w:val="0"/>
              <w:jc w:val="both"/>
              <w:rPr>
                <w:sz w:val="24"/>
                <w:szCs w:val="24"/>
              </w:rPr>
            </w:pPr>
            <w:r w:rsidRPr="008C69FA">
              <w:rPr>
                <w:sz w:val="24"/>
                <w:szCs w:val="24"/>
              </w:rPr>
              <w:t>2</w:t>
            </w:r>
          </w:p>
        </w:tc>
        <w:tc>
          <w:tcPr>
            <w:tcW w:w="2145" w:type="dxa"/>
          </w:tcPr>
          <w:p w:rsidR="008C69FA" w:rsidRPr="008C69FA" w:rsidRDefault="008C69FA" w:rsidP="008C69FA">
            <w:pPr>
              <w:jc w:val="both"/>
              <w:rPr>
                <w:b/>
                <w:sz w:val="24"/>
                <w:szCs w:val="24"/>
              </w:rPr>
            </w:pPr>
            <w:r w:rsidRPr="008C69FA">
              <w:rPr>
                <w:b/>
                <w:sz w:val="24"/>
                <w:szCs w:val="24"/>
              </w:rPr>
              <w:t>Раздел 5. Атмосфера</w:t>
            </w:r>
          </w:p>
        </w:tc>
        <w:tc>
          <w:tcPr>
            <w:tcW w:w="1473" w:type="dxa"/>
          </w:tcPr>
          <w:p w:rsidR="008C69FA" w:rsidRPr="008C69FA" w:rsidRDefault="008C69FA" w:rsidP="008C69FA">
            <w:pPr>
              <w:jc w:val="both"/>
              <w:rPr>
                <w:b/>
                <w:sz w:val="24"/>
                <w:szCs w:val="24"/>
              </w:rPr>
            </w:pPr>
            <w:r w:rsidRPr="008C69FA">
              <w:rPr>
                <w:b/>
                <w:sz w:val="24"/>
                <w:szCs w:val="24"/>
              </w:rPr>
              <w:t>11</w:t>
            </w:r>
          </w:p>
        </w:tc>
        <w:tc>
          <w:tcPr>
            <w:tcW w:w="4795" w:type="dxa"/>
          </w:tcPr>
          <w:p w:rsidR="008C69FA" w:rsidRPr="008C69FA" w:rsidRDefault="008C69FA" w:rsidP="008C69FA">
            <w:pPr>
              <w:jc w:val="both"/>
              <w:rPr>
                <w:b/>
                <w:sz w:val="24"/>
                <w:szCs w:val="24"/>
              </w:rPr>
            </w:pPr>
            <w:proofErr w:type="gramStart"/>
            <w:r w:rsidRPr="008C69FA">
              <w:rPr>
                <w:b/>
                <w:sz w:val="24"/>
                <w:szCs w:val="24"/>
              </w:rPr>
              <w:t xml:space="preserve">- </w:t>
            </w:r>
            <w:r w:rsidRPr="008C69FA">
              <w:rPr>
                <w:sz w:val="24"/>
                <w:szCs w:val="24"/>
              </w:rPr>
              <w:t>Измерять (определять) температуру воздуха, атмосферное давление, направление ветра, облачность, амплитуды температур, среднюю температуру воздуха за сутки, месяц;</w:t>
            </w:r>
            <w:proofErr w:type="gramEnd"/>
          </w:p>
        </w:tc>
      </w:tr>
      <w:tr w:rsidR="008C69FA" w:rsidRPr="008C69FA" w:rsidTr="00504F4F">
        <w:tc>
          <w:tcPr>
            <w:tcW w:w="618" w:type="dxa"/>
          </w:tcPr>
          <w:p w:rsidR="008C69FA" w:rsidRPr="008C69FA" w:rsidRDefault="008C69FA" w:rsidP="008C69FA">
            <w:pPr>
              <w:autoSpaceDE w:val="0"/>
              <w:autoSpaceDN w:val="0"/>
              <w:adjustRightInd w:val="0"/>
              <w:jc w:val="both"/>
              <w:rPr>
                <w:sz w:val="24"/>
                <w:szCs w:val="24"/>
              </w:rPr>
            </w:pPr>
            <w:r w:rsidRPr="008C69FA">
              <w:rPr>
                <w:sz w:val="24"/>
                <w:szCs w:val="24"/>
              </w:rPr>
              <w:t>3</w:t>
            </w:r>
          </w:p>
        </w:tc>
        <w:tc>
          <w:tcPr>
            <w:tcW w:w="2145" w:type="dxa"/>
          </w:tcPr>
          <w:p w:rsidR="008C69FA" w:rsidRPr="008C69FA" w:rsidRDefault="008C69FA" w:rsidP="008C69FA">
            <w:pPr>
              <w:jc w:val="both"/>
              <w:rPr>
                <w:b/>
                <w:sz w:val="24"/>
                <w:szCs w:val="24"/>
              </w:rPr>
            </w:pPr>
            <w:r w:rsidRPr="008C69FA">
              <w:rPr>
                <w:b/>
                <w:sz w:val="24"/>
                <w:szCs w:val="24"/>
              </w:rPr>
              <w:t>Раздел 6. Гидросфера</w:t>
            </w:r>
          </w:p>
        </w:tc>
        <w:tc>
          <w:tcPr>
            <w:tcW w:w="1473" w:type="dxa"/>
          </w:tcPr>
          <w:p w:rsidR="008C69FA" w:rsidRPr="008C69FA" w:rsidRDefault="008C69FA" w:rsidP="008C69FA">
            <w:pPr>
              <w:jc w:val="both"/>
              <w:rPr>
                <w:b/>
                <w:sz w:val="24"/>
                <w:szCs w:val="24"/>
              </w:rPr>
            </w:pPr>
            <w:r w:rsidRPr="008C69FA">
              <w:rPr>
                <w:b/>
                <w:sz w:val="24"/>
                <w:szCs w:val="24"/>
              </w:rPr>
              <w:t>11</w:t>
            </w:r>
          </w:p>
        </w:tc>
        <w:tc>
          <w:tcPr>
            <w:tcW w:w="4795" w:type="dxa"/>
          </w:tcPr>
          <w:p w:rsidR="008C69FA" w:rsidRPr="008C69FA" w:rsidRDefault="008C69FA" w:rsidP="008C69FA">
            <w:pPr>
              <w:jc w:val="both"/>
              <w:rPr>
                <w:b/>
                <w:sz w:val="24"/>
                <w:szCs w:val="24"/>
              </w:rPr>
            </w:pPr>
            <w:r w:rsidRPr="008C69FA">
              <w:rPr>
                <w:sz w:val="24"/>
                <w:szCs w:val="24"/>
              </w:rPr>
              <w:t>- особенности движения вод в Мировом океане, особенности строения рельефа суши и дна Мирового океана, особенности циркуляции атмосферы;</w:t>
            </w:r>
          </w:p>
        </w:tc>
      </w:tr>
      <w:tr w:rsidR="008C69FA" w:rsidRPr="008C69FA" w:rsidTr="00504F4F">
        <w:tc>
          <w:tcPr>
            <w:tcW w:w="618" w:type="dxa"/>
          </w:tcPr>
          <w:p w:rsidR="008C69FA" w:rsidRPr="008C69FA" w:rsidRDefault="008C69FA" w:rsidP="008C69FA">
            <w:pPr>
              <w:autoSpaceDE w:val="0"/>
              <w:autoSpaceDN w:val="0"/>
              <w:adjustRightInd w:val="0"/>
              <w:jc w:val="both"/>
              <w:rPr>
                <w:sz w:val="24"/>
                <w:szCs w:val="24"/>
              </w:rPr>
            </w:pPr>
            <w:r w:rsidRPr="008C69FA">
              <w:rPr>
                <w:sz w:val="24"/>
                <w:szCs w:val="24"/>
              </w:rPr>
              <w:t>4</w:t>
            </w:r>
          </w:p>
        </w:tc>
        <w:tc>
          <w:tcPr>
            <w:tcW w:w="2145" w:type="dxa"/>
          </w:tcPr>
          <w:p w:rsidR="008C69FA" w:rsidRPr="008C69FA" w:rsidRDefault="008C69FA" w:rsidP="008C69FA">
            <w:pPr>
              <w:jc w:val="both"/>
              <w:rPr>
                <w:b/>
                <w:sz w:val="24"/>
                <w:szCs w:val="24"/>
              </w:rPr>
            </w:pPr>
            <w:r w:rsidRPr="008C69FA">
              <w:rPr>
                <w:b/>
                <w:sz w:val="24"/>
                <w:szCs w:val="24"/>
              </w:rPr>
              <w:t>Раздел 7. Биосфера</w:t>
            </w:r>
          </w:p>
        </w:tc>
        <w:tc>
          <w:tcPr>
            <w:tcW w:w="1473" w:type="dxa"/>
          </w:tcPr>
          <w:p w:rsidR="008C69FA" w:rsidRPr="008C69FA" w:rsidRDefault="008C69FA" w:rsidP="008C69FA">
            <w:pPr>
              <w:jc w:val="both"/>
              <w:rPr>
                <w:b/>
                <w:sz w:val="24"/>
                <w:szCs w:val="24"/>
              </w:rPr>
            </w:pPr>
            <w:r w:rsidRPr="008C69FA">
              <w:rPr>
                <w:b/>
                <w:sz w:val="24"/>
                <w:szCs w:val="24"/>
              </w:rPr>
              <w:t>7</w:t>
            </w:r>
          </w:p>
        </w:tc>
        <w:tc>
          <w:tcPr>
            <w:tcW w:w="4795" w:type="dxa"/>
          </w:tcPr>
          <w:p w:rsidR="008C69FA" w:rsidRPr="008C69FA" w:rsidRDefault="008C69FA" w:rsidP="008C69FA">
            <w:pPr>
              <w:jc w:val="both"/>
              <w:rPr>
                <w:b/>
                <w:sz w:val="24"/>
                <w:szCs w:val="24"/>
              </w:rPr>
            </w:pPr>
            <w:r w:rsidRPr="008C69FA">
              <w:rPr>
                <w:sz w:val="24"/>
                <w:szCs w:val="24"/>
              </w:rPr>
              <w:t>- называть и показывать основные формы рельефа Земли, части Мирового океана, объекты вод суши, тепловые пояса, климатические пояса Земли;</w:t>
            </w:r>
          </w:p>
        </w:tc>
      </w:tr>
      <w:tr w:rsidR="008C69FA" w:rsidRPr="008C69FA" w:rsidTr="00504F4F">
        <w:tc>
          <w:tcPr>
            <w:tcW w:w="618" w:type="dxa"/>
          </w:tcPr>
          <w:p w:rsidR="008C69FA" w:rsidRPr="008C69FA" w:rsidRDefault="008C69FA" w:rsidP="008C69FA">
            <w:pPr>
              <w:autoSpaceDE w:val="0"/>
              <w:autoSpaceDN w:val="0"/>
              <w:adjustRightInd w:val="0"/>
              <w:jc w:val="both"/>
              <w:rPr>
                <w:sz w:val="24"/>
                <w:szCs w:val="24"/>
              </w:rPr>
            </w:pPr>
            <w:r w:rsidRPr="008C69FA">
              <w:rPr>
                <w:sz w:val="24"/>
                <w:szCs w:val="24"/>
              </w:rPr>
              <w:t>5</w:t>
            </w:r>
          </w:p>
        </w:tc>
        <w:tc>
          <w:tcPr>
            <w:tcW w:w="2145" w:type="dxa"/>
          </w:tcPr>
          <w:p w:rsidR="008C69FA" w:rsidRPr="008C69FA" w:rsidRDefault="008C69FA" w:rsidP="008C69FA">
            <w:pPr>
              <w:rPr>
                <w:b/>
                <w:sz w:val="24"/>
                <w:szCs w:val="24"/>
              </w:rPr>
            </w:pPr>
            <w:r w:rsidRPr="008C69FA">
              <w:rPr>
                <w:b/>
                <w:sz w:val="24"/>
                <w:szCs w:val="24"/>
              </w:rPr>
              <w:t>Раздел 8. Географическая оболочка</w:t>
            </w:r>
          </w:p>
        </w:tc>
        <w:tc>
          <w:tcPr>
            <w:tcW w:w="1473" w:type="dxa"/>
          </w:tcPr>
          <w:p w:rsidR="008C69FA" w:rsidRPr="008C69FA" w:rsidRDefault="008C69FA" w:rsidP="008C69FA">
            <w:pPr>
              <w:jc w:val="both"/>
              <w:rPr>
                <w:b/>
                <w:sz w:val="24"/>
                <w:szCs w:val="24"/>
              </w:rPr>
            </w:pPr>
            <w:r w:rsidRPr="008C69FA">
              <w:rPr>
                <w:b/>
                <w:sz w:val="24"/>
                <w:szCs w:val="24"/>
              </w:rPr>
              <w:t>4</w:t>
            </w:r>
          </w:p>
        </w:tc>
        <w:tc>
          <w:tcPr>
            <w:tcW w:w="4795" w:type="dxa"/>
          </w:tcPr>
          <w:p w:rsidR="008C69FA" w:rsidRPr="008C69FA" w:rsidRDefault="008C69FA" w:rsidP="008C69FA">
            <w:pPr>
              <w:tabs>
                <w:tab w:val="center" w:pos="5233"/>
              </w:tabs>
              <w:autoSpaceDE w:val="0"/>
              <w:autoSpaceDN w:val="0"/>
              <w:adjustRightInd w:val="0"/>
              <w:jc w:val="both"/>
              <w:rPr>
                <w:sz w:val="24"/>
                <w:szCs w:val="24"/>
              </w:rPr>
            </w:pPr>
            <w:r w:rsidRPr="008C69FA">
              <w:rPr>
                <w:sz w:val="24"/>
                <w:szCs w:val="24"/>
              </w:rPr>
              <w:t>- называть меры по охране природы.</w:t>
            </w:r>
            <w:r w:rsidRPr="008C69FA">
              <w:rPr>
                <w:sz w:val="24"/>
                <w:szCs w:val="24"/>
              </w:rPr>
              <w:tab/>
            </w:r>
          </w:p>
          <w:p w:rsidR="008C69FA" w:rsidRPr="008C69FA" w:rsidRDefault="008C69FA" w:rsidP="008C69FA">
            <w:pPr>
              <w:autoSpaceDE w:val="0"/>
              <w:autoSpaceDN w:val="0"/>
              <w:adjustRightInd w:val="0"/>
              <w:jc w:val="both"/>
              <w:rPr>
                <w:sz w:val="24"/>
                <w:szCs w:val="24"/>
              </w:rPr>
            </w:pPr>
            <w:r w:rsidRPr="008C69FA">
              <w:rPr>
                <w:sz w:val="24"/>
                <w:szCs w:val="24"/>
              </w:rPr>
              <w:t>- рассказывать о способах предсказания стихийных бедствий;</w:t>
            </w:r>
          </w:p>
          <w:p w:rsidR="008C69FA" w:rsidRPr="008C69FA" w:rsidRDefault="008C69FA" w:rsidP="008C69FA">
            <w:pPr>
              <w:autoSpaceDE w:val="0"/>
              <w:autoSpaceDN w:val="0"/>
              <w:adjustRightInd w:val="0"/>
              <w:jc w:val="both"/>
              <w:rPr>
                <w:sz w:val="24"/>
                <w:szCs w:val="24"/>
              </w:rPr>
            </w:pPr>
            <w:r w:rsidRPr="008C69FA">
              <w:rPr>
                <w:sz w:val="24"/>
                <w:szCs w:val="24"/>
              </w:rPr>
              <w:t>- приводить примеры стихийных бедствий в разных районах Земли;</w:t>
            </w:r>
          </w:p>
          <w:p w:rsidR="008C69FA" w:rsidRPr="008C69FA" w:rsidRDefault="008C69FA" w:rsidP="008C69FA">
            <w:pPr>
              <w:autoSpaceDE w:val="0"/>
              <w:autoSpaceDN w:val="0"/>
              <w:adjustRightInd w:val="0"/>
              <w:jc w:val="both"/>
              <w:rPr>
                <w:sz w:val="24"/>
                <w:szCs w:val="24"/>
              </w:rPr>
            </w:pPr>
            <w:r w:rsidRPr="008C69FA">
              <w:rPr>
                <w:sz w:val="24"/>
                <w:szCs w:val="24"/>
              </w:rPr>
              <w:t>- составлять описание природного комплекса;</w:t>
            </w:r>
          </w:p>
          <w:p w:rsidR="008C69FA" w:rsidRPr="008C69FA" w:rsidRDefault="008C69FA" w:rsidP="008C69FA">
            <w:pPr>
              <w:jc w:val="both"/>
              <w:rPr>
                <w:b/>
                <w:sz w:val="24"/>
                <w:szCs w:val="24"/>
              </w:rPr>
            </w:pPr>
          </w:p>
        </w:tc>
      </w:tr>
      <w:tr w:rsidR="008C69FA" w:rsidRPr="008C69FA" w:rsidTr="00504F4F">
        <w:tc>
          <w:tcPr>
            <w:tcW w:w="618" w:type="dxa"/>
          </w:tcPr>
          <w:p w:rsidR="008C69FA" w:rsidRPr="008C69FA" w:rsidRDefault="008C69FA" w:rsidP="008C69FA">
            <w:pPr>
              <w:autoSpaceDE w:val="0"/>
              <w:autoSpaceDN w:val="0"/>
              <w:adjustRightInd w:val="0"/>
              <w:jc w:val="both"/>
              <w:rPr>
                <w:sz w:val="24"/>
                <w:szCs w:val="24"/>
              </w:rPr>
            </w:pPr>
            <w:r w:rsidRPr="008C69FA">
              <w:rPr>
                <w:sz w:val="24"/>
                <w:szCs w:val="24"/>
              </w:rPr>
              <w:t>6</w:t>
            </w:r>
          </w:p>
        </w:tc>
        <w:tc>
          <w:tcPr>
            <w:tcW w:w="2145" w:type="dxa"/>
          </w:tcPr>
          <w:p w:rsidR="008C69FA" w:rsidRPr="008C69FA" w:rsidRDefault="008C69FA" w:rsidP="008C69FA">
            <w:pPr>
              <w:jc w:val="both"/>
              <w:rPr>
                <w:b/>
                <w:sz w:val="24"/>
                <w:szCs w:val="24"/>
              </w:rPr>
            </w:pPr>
            <w:r w:rsidRPr="008C69FA">
              <w:rPr>
                <w:b/>
                <w:sz w:val="24"/>
                <w:szCs w:val="24"/>
              </w:rPr>
              <w:t>Итоговый урок</w:t>
            </w:r>
          </w:p>
        </w:tc>
        <w:tc>
          <w:tcPr>
            <w:tcW w:w="1473" w:type="dxa"/>
          </w:tcPr>
          <w:p w:rsidR="008C69FA" w:rsidRPr="008C69FA" w:rsidRDefault="008C69FA" w:rsidP="008C69FA">
            <w:pPr>
              <w:jc w:val="both"/>
              <w:rPr>
                <w:b/>
                <w:sz w:val="24"/>
                <w:szCs w:val="24"/>
              </w:rPr>
            </w:pPr>
            <w:r w:rsidRPr="008C69FA">
              <w:rPr>
                <w:b/>
                <w:sz w:val="24"/>
                <w:szCs w:val="24"/>
              </w:rPr>
              <w:t>1</w:t>
            </w:r>
          </w:p>
        </w:tc>
        <w:tc>
          <w:tcPr>
            <w:tcW w:w="4795" w:type="dxa"/>
          </w:tcPr>
          <w:p w:rsidR="008C69FA" w:rsidRPr="008C69FA" w:rsidRDefault="008C69FA" w:rsidP="008C69FA">
            <w:pPr>
              <w:jc w:val="both"/>
              <w:rPr>
                <w:b/>
                <w:sz w:val="24"/>
                <w:szCs w:val="24"/>
              </w:rPr>
            </w:pPr>
            <w:r w:rsidRPr="00550E9D">
              <w:rPr>
                <w:bCs/>
                <w:color w:val="000000"/>
                <w:sz w:val="24"/>
                <w:szCs w:val="24"/>
                <w:shd w:val="clear" w:color="auto" w:fill="FFFFFF"/>
              </w:rPr>
              <w:t>Итоговая контрольная работа за курс 6 класса</w:t>
            </w:r>
            <w:r>
              <w:rPr>
                <w:bCs/>
                <w:color w:val="000000"/>
                <w:sz w:val="24"/>
                <w:szCs w:val="24"/>
                <w:shd w:val="clear" w:color="auto" w:fill="FFFFFF"/>
              </w:rPr>
              <w:t xml:space="preserve">. </w:t>
            </w:r>
            <w:r w:rsidRPr="008B1573">
              <w:rPr>
                <w:bCs/>
                <w:color w:val="000000"/>
                <w:sz w:val="24"/>
                <w:szCs w:val="24"/>
                <w:shd w:val="clear" w:color="auto" w:fill="FFFFFF"/>
              </w:rPr>
              <w:t>Анализ итоговой контрольной работы</w:t>
            </w:r>
          </w:p>
        </w:tc>
      </w:tr>
      <w:tr w:rsidR="008C69FA" w:rsidRPr="008C69FA" w:rsidTr="00504F4F">
        <w:tc>
          <w:tcPr>
            <w:tcW w:w="618" w:type="dxa"/>
          </w:tcPr>
          <w:p w:rsidR="008C69FA" w:rsidRPr="008C69FA" w:rsidRDefault="008C69FA" w:rsidP="008C69FA">
            <w:pPr>
              <w:autoSpaceDE w:val="0"/>
              <w:autoSpaceDN w:val="0"/>
              <w:adjustRightInd w:val="0"/>
              <w:jc w:val="both"/>
              <w:rPr>
                <w:sz w:val="24"/>
                <w:szCs w:val="24"/>
              </w:rPr>
            </w:pPr>
          </w:p>
        </w:tc>
        <w:tc>
          <w:tcPr>
            <w:tcW w:w="2145" w:type="dxa"/>
          </w:tcPr>
          <w:p w:rsidR="008C69FA" w:rsidRPr="008C69FA" w:rsidRDefault="008C69FA" w:rsidP="008C69FA">
            <w:pPr>
              <w:jc w:val="both"/>
              <w:rPr>
                <w:b/>
                <w:sz w:val="24"/>
                <w:szCs w:val="24"/>
              </w:rPr>
            </w:pPr>
            <w:r w:rsidRPr="008C69FA">
              <w:rPr>
                <w:b/>
                <w:sz w:val="24"/>
                <w:szCs w:val="24"/>
              </w:rPr>
              <w:t>Итого</w:t>
            </w:r>
          </w:p>
        </w:tc>
        <w:tc>
          <w:tcPr>
            <w:tcW w:w="1473" w:type="dxa"/>
          </w:tcPr>
          <w:p w:rsidR="008C69FA" w:rsidRPr="008C69FA" w:rsidRDefault="008C69FA" w:rsidP="008C69FA">
            <w:pPr>
              <w:jc w:val="both"/>
              <w:rPr>
                <w:b/>
                <w:sz w:val="24"/>
                <w:szCs w:val="24"/>
              </w:rPr>
            </w:pPr>
            <w:r w:rsidRPr="008C69FA">
              <w:rPr>
                <w:b/>
                <w:sz w:val="24"/>
                <w:szCs w:val="24"/>
              </w:rPr>
              <w:t>35</w:t>
            </w:r>
          </w:p>
        </w:tc>
        <w:tc>
          <w:tcPr>
            <w:tcW w:w="4795" w:type="dxa"/>
          </w:tcPr>
          <w:p w:rsidR="008C69FA" w:rsidRPr="008C69FA" w:rsidRDefault="008C69FA" w:rsidP="008C69FA">
            <w:pPr>
              <w:jc w:val="both"/>
              <w:rPr>
                <w:b/>
                <w:sz w:val="24"/>
                <w:szCs w:val="24"/>
              </w:rPr>
            </w:pPr>
          </w:p>
        </w:tc>
      </w:tr>
    </w:tbl>
    <w:p w:rsidR="008C69FA" w:rsidRPr="008C69FA" w:rsidRDefault="008C69FA" w:rsidP="008C69FA">
      <w:pPr>
        <w:jc w:val="center"/>
        <w:rPr>
          <w:rFonts w:ascii="Times New Roman" w:eastAsia="Times New Roman" w:hAnsi="Times New Roman" w:cs="Times New Roman"/>
          <w:sz w:val="28"/>
          <w:szCs w:val="28"/>
          <w:lang w:eastAsia="ru-RU"/>
        </w:rPr>
      </w:pPr>
    </w:p>
    <w:p w:rsidR="00424BD5" w:rsidRDefault="00424BD5" w:rsidP="00DF66DB">
      <w:pPr>
        <w:rPr>
          <w:rFonts w:ascii="Times New Roman" w:eastAsia="Times New Roman" w:hAnsi="Times New Roman" w:cs="Times New Roman"/>
          <w:sz w:val="28"/>
          <w:szCs w:val="28"/>
          <w:lang w:eastAsia="ru-RU"/>
        </w:rPr>
      </w:pPr>
    </w:p>
    <w:p w:rsidR="00424BD5" w:rsidRDefault="00424BD5" w:rsidP="00DF66DB">
      <w:pPr>
        <w:rPr>
          <w:rFonts w:ascii="Times New Roman" w:hAnsi="Times New Roman" w:cs="Times New Roman"/>
          <w:sz w:val="28"/>
          <w:szCs w:val="28"/>
        </w:rPr>
      </w:pPr>
    </w:p>
    <w:p w:rsidR="00CB01E7" w:rsidRDefault="00CB01E7" w:rsidP="00DF66DB">
      <w:pPr>
        <w:rPr>
          <w:rFonts w:ascii="Times New Roman" w:hAnsi="Times New Roman" w:cs="Times New Roman"/>
          <w:sz w:val="28"/>
          <w:szCs w:val="28"/>
        </w:rPr>
      </w:pPr>
    </w:p>
    <w:p w:rsidR="00504F4F" w:rsidRDefault="00504F4F" w:rsidP="00DF66DB">
      <w:pPr>
        <w:rPr>
          <w:rFonts w:ascii="Times New Roman" w:hAnsi="Times New Roman" w:cs="Times New Roman"/>
          <w:sz w:val="28"/>
          <w:szCs w:val="28"/>
        </w:rPr>
      </w:pPr>
    </w:p>
    <w:p w:rsidR="00504F4F" w:rsidRDefault="00504F4F" w:rsidP="00DF66DB">
      <w:pPr>
        <w:rPr>
          <w:rFonts w:ascii="Times New Roman" w:hAnsi="Times New Roman" w:cs="Times New Roman"/>
          <w:sz w:val="28"/>
          <w:szCs w:val="28"/>
        </w:rPr>
      </w:pPr>
    </w:p>
    <w:p w:rsidR="00AB290B" w:rsidRDefault="00AB290B" w:rsidP="00DF66DB">
      <w:pPr>
        <w:rPr>
          <w:rFonts w:ascii="Times New Roman" w:hAnsi="Times New Roman" w:cs="Times New Roman"/>
          <w:sz w:val="28"/>
          <w:szCs w:val="28"/>
        </w:rPr>
      </w:pPr>
    </w:p>
    <w:p w:rsidR="00504F4F" w:rsidRDefault="00504F4F" w:rsidP="00DF66DB">
      <w:pPr>
        <w:rPr>
          <w:rFonts w:ascii="Times New Roman" w:hAnsi="Times New Roman" w:cs="Times New Roman"/>
          <w:sz w:val="28"/>
          <w:szCs w:val="28"/>
        </w:rPr>
      </w:pPr>
    </w:p>
    <w:p w:rsidR="00CB01E7" w:rsidRPr="00794CE3" w:rsidRDefault="00CB01E7" w:rsidP="00CB01E7">
      <w:pPr>
        <w:ind w:firstLine="340"/>
        <w:jc w:val="center"/>
        <w:rPr>
          <w:rFonts w:ascii="Times New Roman" w:eastAsia="Calibri" w:hAnsi="Times New Roman" w:cs="Times New Roman"/>
          <w:b/>
          <w:sz w:val="28"/>
          <w:szCs w:val="28"/>
        </w:rPr>
      </w:pPr>
      <w:r w:rsidRPr="00794CE3">
        <w:rPr>
          <w:rFonts w:ascii="Times New Roman" w:eastAsia="Calibri" w:hAnsi="Times New Roman" w:cs="Times New Roman"/>
          <w:b/>
          <w:sz w:val="28"/>
          <w:szCs w:val="28"/>
        </w:rPr>
        <w:lastRenderedPageBreak/>
        <w:t xml:space="preserve">География. Землеведение.  6 класс.  </w:t>
      </w:r>
    </w:p>
    <w:p w:rsidR="00CB01E7" w:rsidRPr="00794CE3" w:rsidRDefault="00CB01E7" w:rsidP="00CB01E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94CE3">
        <w:rPr>
          <w:rFonts w:ascii="Times New Roman" w:eastAsia="Times New Roman" w:hAnsi="Times New Roman" w:cs="Times New Roman"/>
          <w:b/>
          <w:sz w:val="28"/>
          <w:szCs w:val="28"/>
          <w:lang w:eastAsia="ru-RU"/>
        </w:rPr>
        <w:t>Предметные результаты обучения</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xml:space="preserve">Учащийся должен </w:t>
      </w:r>
      <w:r w:rsidRPr="00794CE3">
        <w:rPr>
          <w:rFonts w:ascii="Times New Roman" w:eastAsia="Times New Roman" w:hAnsi="Times New Roman" w:cs="Times New Roman"/>
          <w:i/>
          <w:iCs/>
          <w:sz w:val="28"/>
          <w:szCs w:val="28"/>
          <w:lang w:eastAsia="ru-RU"/>
        </w:rPr>
        <w:t>уметь</w:t>
      </w:r>
      <w:r w:rsidRPr="00794CE3">
        <w:rPr>
          <w:rFonts w:ascii="Times New Roman" w:eastAsia="Times New Roman" w:hAnsi="Times New Roman" w:cs="Times New Roman"/>
          <w:sz w:val="28"/>
          <w:szCs w:val="28"/>
          <w:lang w:eastAsia="ru-RU"/>
        </w:rPr>
        <w:t>:</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называть методы изучения Земли;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называть основные результаты выдающихся географических открытий и путешествий;</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объяснять значение понятий: «Солнечная система», «планета», «тропики», «полярные круги», «параллели», «меридианы»;</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приводить примеры географических следствий движения Земли.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объяснять значение понятий: «градусная сеть», «план местности», «масштаб», «азимут», «географическая карта»;</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называть масштаб глобуса и показывать изображения разных видов масштаба на глобусе;</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приводить примеры перевода одного вида масштаба в другой;</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находить и называть сходство и различия в изображении элементов градусной сети на глобусе и карте; читать план местности и карту;</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определять (измерять) направления, расстояния на плане, карте и на местности;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производить простейшую съемку местности;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классифицировать карты по назначению, масштабу и охвату территории;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ориентироваться на местности при помощи компаса, карты и местных предметов;</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определять (измерять) географические координаты точки, расстояния, направления, местоположение географических объектов на глобусе;</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называть (показывать) элементы градусной сети, географические полюса, объяснять их особенности.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объяснять значение понятий: «литосфера», «рельеф»</w:t>
      </w:r>
      <w:proofErr w:type="gramStart"/>
      <w:r w:rsidRPr="00794CE3">
        <w:rPr>
          <w:rFonts w:ascii="Times New Roman" w:eastAsia="Times New Roman" w:hAnsi="Times New Roman" w:cs="Times New Roman"/>
          <w:sz w:val="28"/>
          <w:szCs w:val="28"/>
          <w:lang w:eastAsia="ru-RU"/>
        </w:rPr>
        <w:t>,«</w:t>
      </w:r>
      <w:proofErr w:type="gramEnd"/>
      <w:r w:rsidRPr="00794CE3">
        <w:rPr>
          <w:rFonts w:ascii="Times New Roman" w:eastAsia="Times New Roman" w:hAnsi="Times New Roman" w:cs="Times New Roman"/>
          <w:sz w:val="28"/>
          <w:szCs w:val="28"/>
          <w:lang w:eastAsia="ru-RU"/>
        </w:rPr>
        <w:t xml:space="preserve">горные породы», «земная кора», «полезные ископаемые», «горы», «равнины», «гидросфера», «Мировой океан», «море», «атмосфера», «погода», «климат», «воздушная масса»,«ветер», «климатический пояс», «биосфера», «географическая оболочка», «природный комплекс», «природная зона»; </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называть и показывать основные географические объекты; работать с контурной картой;</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xml:space="preserve">- называть методы изучения земных недр и Мирового океана; </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xml:space="preserve">- приводить примеры основных форм рельефа дна океана и объяснять их взаимосвязь с тектоническими структурами; </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по карте сейсмические районы мира, абсолютную и относительную высоту точек, глубину морей;</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классифицировать горы и равнины по высоте, происхождению, строению;</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объяснять особенности движения вод в Мировом океане, особенности строения рельефа суши и дна Мирового океана, особенности циркуляции атмосферы;</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 xml:space="preserve">- измерять </w:t>
      </w:r>
      <w:r w:rsidRPr="00794CE3">
        <w:rPr>
          <w:rFonts w:ascii="Times New Roman" w:eastAsia="Times New Roman" w:hAnsi="Times New Roman" w:cs="Times New Roman"/>
          <w:sz w:val="28"/>
          <w:szCs w:val="28"/>
          <w:lang w:eastAsia="ru-RU"/>
        </w:rPr>
        <w:t>(определять) температуру воздуха, атмосферное давление, направление ветра, облачность, амплитуды температур, среднюю температуру воздуха за сутки, месяц;</w:t>
      </w:r>
      <w:proofErr w:type="gramEnd"/>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lastRenderedPageBreak/>
        <w:t>-  краткую характеристику климатического пояса, гор, равнин, моря, реки, озера по плану;</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описывать погоду и климат своей местности;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называть и показывать основные формы рельефа Земли, части Мирового океана, объекты вод суши, тепловые пояса, климатические пояса Земли;</w:t>
      </w:r>
    </w:p>
    <w:p w:rsidR="00CB01E7" w:rsidRPr="00794CE3" w:rsidRDefault="00CB01E7" w:rsidP="00CB01E7">
      <w:pPr>
        <w:tabs>
          <w:tab w:val="center" w:pos="5233"/>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называть меры по охране природы.</w:t>
      </w:r>
      <w:r w:rsidRPr="00794CE3">
        <w:rPr>
          <w:rFonts w:ascii="Times New Roman" w:eastAsia="Times New Roman" w:hAnsi="Times New Roman" w:cs="Times New Roman"/>
          <w:sz w:val="28"/>
          <w:szCs w:val="28"/>
          <w:lang w:eastAsia="ru-RU"/>
        </w:rPr>
        <w:tab/>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рассказывать о способах предсказания стихийных бедствий;</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приводить примеры стихийных бедствий в разных районах Земли;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составлять описание природного комплекса;</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приводить примеры мер безопасности при стихийных бедствиях.</w:t>
      </w:r>
    </w:p>
    <w:p w:rsidR="00CB01E7" w:rsidRPr="00794CE3" w:rsidRDefault="00CB01E7" w:rsidP="00CB01E7">
      <w:pPr>
        <w:autoSpaceDE w:val="0"/>
        <w:autoSpaceDN w:val="0"/>
        <w:adjustRightInd w:val="0"/>
        <w:spacing w:after="0" w:line="240" w:lineRule="auto"/>
        <w:rPr>
          <w:rFonts w:ascii="Times New Roman" w:eastAsia="Times New Roman" w:hAnsi="Times New Roman" w:cs="Times New Roman"/>
          <w:b/>
          <w:sz w:val="28"/>
          <w:szCs w:val="28"/>
          <w:lang w:eastAsia="ru-RU"/>
        </w:rPr>
      </w:pPr>
    </w:p>
    <w:p w:rsidR="00CB01E7" w:rsidRDefault="00CB01E7" w:rsidP="00CB01E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roofErr w:type="spellStart"/>
      <w:r w:rsidRPr="00794CE3">
        <w:rPr>
          <w:rFonts w:ascii="Times New Roman" w:eastAsia="Times New Roman" w:hAnsi="Times New Roman" w:cs="Times New Roman"/>
          <w:b/>
          <w:sz w:val="28"/>
          <w:szCs w:val="28"/>
          <w:lang w:eastAsia="ru-RU"/>
        </w:rPr>
        <w:t>Метапредметные</w:t>
      </w:r>
      <w:proofErr w:type="spellEnd"/>
      <w:r w:rsidRPr="00794CE3">
        <w:rPr>
          <w:rFonts w:ascii="Times New Roman" w:eastAsia="Times New Roman" w:hAnsi="Times New Roman" w:cs="Times New Roman"/>
          <w:b/>
          <w:sz w:val="28"/>
          <w:szCs w:val="28"/>
          <w:lang w:eastAsia="ru-RU"/>
        </w:rPr>
        <w:t xml:space="preserve"> результаты обучения</w:t>
      </w:r>
    </w:p>
    <w:p w:rsidR="00CB01E7" w:rsidRPr="00794CE3" w:rsidRDefault="00CB01E7" w:rsidP="00CB01E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ставить учебную задачу под руководством учителя;</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планировать свою деятельность под руководством учителя;</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работать в соответствии с поставленной учебной задачей;</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работать в соответствии с предложенным планом;</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участвовать в совместной деятельности;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xml:space="preserve">- сравнивать полученные результаты с </w:t>
      </w:r>
      <w:proofErr w:type="gramStart"/>
      <w:r w:rsidRPr="00794CE3">
        <w:rPr>
          <w:rFonts w:ascii="Times New Roman" w:eastAsia="Times New Roman" w:hAnsi="Times New Roman" w:cs="Times New Roman"/>
          <w:sz w:val="28"/>
          <w:szCs w:val="28"/>
          <w:lang w:eastAsia="ru-RU"/>
        </w:rPr>
        <w:t>ожидаемыми</w:t>
      </w:r>
      <w:proofErr w:type="gramEnd"/>
      <w:r w:rsidRPr="00794CE3">
        <w:rPr>
          <w:rFonts w:ascii="Times New Roman" w:eastAsia="Times New Roman" w:hAnsi="Times New Roman" w:cs="Times New Roman"/>
          <w:sz w:val="28"/>
          <w:szCs w:val="28"/>
          <w:lang w:eastAsia="ru-RU"/>
        </w:rPr>
        <w:t>;</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оценивать работу одноклассников;</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выделять главное, существенные признаки понятий;</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определять критерии для сравнения фактов, явлений, событий, объектов;</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сравнивать объекты, факты, явления, события по заданным критериям;</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высказывать суждения, подтверждая их фактами;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классифицировать информацию по заданным признакам;</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искать и отбирать информацию в учебных и справочных пособиях, словарях;</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работать с текстом и нетекстовыми компонентами;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классифицировать информацию;</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создавать тексты разных типов (описательные, объяснительные) и т. д.</w:t>
      </w:r>
    </w:p>
    <w:p w:rsidR="00CB01E7" w:rsidRPr="00794CE3" w:rsidRDefault="00CB01E7" w:rsidP="00CB01E7">
      <w:pPr>
        <w:autoSpaceDE w:val="0"/>
        <w:autoSpaceDN w:val="0"/>
        <w:adjustRightInd w:val="0"/>
        <w:spacing w:after="0" w:line="240" w:lineRule="auto"/>
        <w:rPr>
          <w:rFonts w:ascii="Times New Roman" w:eastAsia="Times New Roman" w:hAnsi="Times New Roman" w:cs="Times New Roman"/>
          <w:b/>
          <w:sz w:val="28"/>
          <w:szCs w:val="28"/>
          <w:lang w:eastAsia="ru-RU"/>
        </w:rPr>
      </w:pPr>
    </w:p>
    <w:p w:rsidR="00CB01E7" w:rsidRDefault="00CB01E7" w:rsidP="00CB01E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94CE3">
        <w:rPr>
          <w:rFonts w:ascii="Times New Roman" w:eastAsia="Times New Roman" w:hAnsi="Times New Roman" w:cs="Times New Roman"/>
          <w:b/>
          <w:sz w:val="28"/>
          <w:szCs w:val="28"/>
          <w:lang w:eastAsia="ru-RU"/>
        </w:rPr>
        <w:t>Личностные результаты обучения</w:t>
      </w:r>
    </w:p>
    <w:p w:rsidR="00CB01E7" w:rsidRPr="00794CE3" w:rsidRDefault="00CB01E7" w:rsidP="00CB01E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xml:space="preserve">Учащийся должен </w:t>
      </w:r>
      <w:r w:rsidRPr="00794CE3">
        <w:rPr>
          <w:rFonts w:ascii="Times New Roman" w:eastAsia="Times New Roman" w:hAnsi="Times New Roman" w:cs="Times New Roman"/>
          <w:i/>
          <w:iCs/>
          <w:sz w:val="28"/>
          <w:szCs w:val="28"/>
          <w:lang w:eastAsia="ru-RU"/>
        </w:rPr>
        <w:t>обладать</w:t>
      </w:r>
      <w:r w:rsidRPr="00794CE3">
        <w:rPr>
          <w:rFonts w:ascii="Times New Roman" w:eastAsia="Times New Roman" w:hAnsi="Times New Roman" w:cs="Times New Roman"/>
          <w:sz w:val="28"/>
          <w:szCs w:val="28"/>
          <w:lang w:eastAsia="ru-RU"/>
        </w:rPr>
        <w:t>:</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ответственным отношением к учению, готовностью и способностью к саморазвитию и самообразованию на основе мотивации к обучению и познанию;</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опытом участия в социально значимом труде;</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осознанным, уважительным и доброжелательным отношением к другому человеку, его мнению;</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коммуникативной компетентностью в общении и сотрудничестве со сверстниками в процессе образовательной,</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общественно полезной, учебно-исследовательской, творческой деятельности;</w:t>
      </w:r>
    </w:p>
    <w:p w:rsidR="00CB01E7" w:rsidRPr="00794CE3"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794CE3">
        <w:rPr>
          <w:rFonts w:ascii="Times New Roman" w:eastAsia="Times New Roman" w:hAnsi="Times New Roman" w:cs="Times New Roman"/>
          <w:sz w:val="28"/>
          <w:szCs w:val="28"/>
          <w:lang w:eastAsia="ru-RU"/>
        </w:rPr>
        <w:t xml:space="preserve">- пониманием ценности здорового образа жизни; </w:t>
      </w:r>
    </w:p>
    <w:p w:rsidR="009F061F" w:rsidRDefault="00CB01E7" w:rsidP="009F061F">
      <w:pPr>
        <w:autoSpaceDE w:val="0"/>
        <w:autoSpaceDN w:val="0"/>
        <w:adjustRightInd w:val="0"/>
        <w:spacing w:after="0" w:line="240" w:lineRule="auto"/>
        <w:jc w:val="both"/>
        <w:rPr>
          <w:rFonts w:ascii="Times New Roman" w:hAnsi="Times New Roman" w:cs="Times New Roman"/>
          <w:sz w:val="28"/>
          <w:szCs w:val="28"/>
        </w:rPr>
      </w:pPr>
      <w:r w:rsidRPr="00794CE3">
        <w:rPr>
          <w:rFonts w:ascii="Times New Roman" w:eastAsia="Times New Roman" w:hAnsi="Times New Roman" w:cs="Times New Roman"/>
          <w:sz w:val="28"/>
          <w:szCs w:val="28"/>
          <w:lang w:eastAsia="ru-RU"/>
        </w:rPr>
        <w:t>- основами экологической культуры.</w:t>
      </w:r>
    </w:p>
    <w:p w:rsidR="007A4EEF" w:rsidRDefault="007A4EEF" w:rsidP="009F061F">
      <w:pPr>
        <w:autoSpaceDE w:val="0"/>
        <w:autoSpaceDN w:val="0"/>
        <w:adjustRightInd w:val="0"/>
        <w:spacing w:after="0" w:line="240" w:lineRule="auto"/>
        <w:jc w:val="both"/>
        <w:rPr>
          <w:rFonts w:ascii="Times New Roman" w:hAnsi="Times New Roman" w:cs="Times New Roman"/>
          <w:sz w:val="28"/>
          <w:szCs w:val="28"/>
        </w:rPr>
      </w:pPr>
    </w:p>
    <w:p w:rsidR="007A4EEF" w:rsidRDefault="007A4EEF" w:rsidP="009F061F">
      <w:pPr>
        <w:autoSpaceDE w:val="0"/>
        <w:autoSpaceDN w:val="0"/>
        <w:adjustRightInd w:val="0"/>
        <w:spacing w:after="0" w:line="240" w:lineRule="auto"/>
        <w:jc w:val="both"/>
        <w:rPr>
          <w:rFonts w:ascii="Times New Roman" w:hAnsi="Times New Roman" w:cs="Times New Roman"/>
          <w:sz w:val="28"/>
          <w:szCs w:val="28"/>
        </w:rPr>
      </w:pPr>
    </w:p>
    <w:p w:rsidR="009F061F" w:rsidRDefault="009F061F" w:rsidP="0087236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72364">
        <w:rPr>
          <w:rFonts w:ascii="Times New Roman" w:eastAsia="Times New Roman" w:hAnsi="Times New Roman" w:cs="Times New Roman"/>
          <w:b/>
          <w:sz w:val="28"/>
          <w:szCs w:val="28"/>
          <w:lang w:eastAsia="ru-RU"/>
        </w:rPr>
        <w:t>Требования к уровню подготовки (Результаты обучения)</w:t>
      </w:r>
    </w:p>
    <w:p w:rsidR="00872364" w:rsidRPr="00872364" w:rsidRDefault="00872364" w:rsidP="00872364">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        В результате изучения географии ученик должен</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знать/понимать</w:t>
      </w:r>
    </w:p>
    <w:p w:rsidR="009F061F" w:rsidRPr="009F061F" w:rsidRDefault="009F061F" w:rsidP="009F061F">
      <w:pPr>
        <w:numPr>
          <w:ilvl w:val="0"/>
          <w:numId w:val="3"/>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основные географические понятия и термины; различия плана, глобуса и географических карт по содержанию, масштабу, способам картографического изображения; результаты выдающихся географических открытий и путешествий;</w:t>
      </w:r>
    </w:p>
    <w:p w:rsidR="009F061F" w:rsidRPr="009F061F" w:rsidRDefault="009F061F" w:rsidP="009F061F">
      <w:pPr>
        <w:numPr>
          <w:ilvl w:val="0"/>
          <w:numId w:val="4"/>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географические следствия движений Земли, географические явления и процессы в геосферах, взаимосвязи между ними, их изменение в результате деятельности человека;</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уметь</w:t>
      </w:r>
    </w:p>
    <w:p w:rsidR="009F061F" w:rsidRPr="009F061F" w:rsidRDefault="009F061F" w:rsidP="009F061F">
      <w:pPr>
        <w:numPr>
          <w:ilvl w:val="0"/>
          <w:numId w:val="5"/>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выделять, описывать и объяснять существенные признаки географических объектов и явлений;</w:t>
      </w:r>
    </w:p>
    <w:p w:rsidR="009F061F" w:rsidRPr="009F061F" w:rsidRDefault="009F061F" w:rsidP="009F061F">
      <w:pPr>
        <w:numPr>
          <w:ilvl w:val="0"/>
          <w:numId w:val="6"/>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находить в разных источниках и анализировать информацию, необходимую для изучения географических объектов и явлений, разных территорий Земли, их экологических проблем;</w:t>
      </w:r>
    </w:p>
    <w:p w:rsidR="009F061F" w:rsidRPr="009F061F" w:rsidRDefault="009F061F" w:rsidP="009F061F">
      <w:pPr>
        <w:numPr>
          <w:ilvl w:val="0"/>
          <w:numId w:val="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приводить примеры: использования и охраны природных ресурсов, адаптации человека к условиям окружающей среды,</w:t>
      </w:r>
    </w:p>
    <w:p w:rsidR="009F061F" w:rsidRPr="009F061F" w:rsidRDefault="009F061F" w:rsidP="009F061F">
      <w:pPr>
        <w:numPr>
          <w:ilvl w:val="0"/>
          <w:numId w:val="7"/>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w:t>
      </w:r>
    </w:p>
    <w:p w:rsidR="009F061F" w:rsidRPr="009F061F" w:rsidRDefault="009F061F" w:rsidP="009F061F">
      <w:pPr>
        <w:numPr>
          <w:ilvl w:val="0"/>
          <w:numId w:val="8"/>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определять на местности, плане и карте расстояния, направления высоты точек; географические координаты и местоположение географических объектов;</w:t>
      </w:r>
    </w:p>
    <w:p w:rsidR="009F061F" w:rsidRPr="009F061F" w:rsidRDefault="009F061F" w:rsidP="009F061F">
      <w:pPr>
        <w:numPr>
          <w:ilvl w:val="0"/>
          <w:numId w:val="9"/>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применять приборы и инструменты для определения количественных и качественных характеристик компонентов природы; представлять результаты измерений в разной форме; выявлять на этой основе эмпирические зависимости;</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 xml:space="preserve">использовать приобретенные знания и умения в практической деятельности и повседневной жизни </w:t>
      </w:r>
      <w:proofErr w:type="gramStart"/>
      <w:r w:rsidRPr="009F061F">
        <w:rPr>
          <w:rFonts w:ascii="Times New Roman" w:eastAsia="Times New Roman" w:hAnsi="Times New Roman" w:cs="Times New Roman"/>
          <w:sz w:val="28"/>
          <w:szCs w:val="28"/>
          <w:lang w:eastAsia="ru-RU"/>
        </w:rPr>
        <w:t>для</w:t>
      </w:r>
      <w:proofErr w:type="gramEnd"/>
      <w:r w:rsidRPr="009F061F">
        <w:rPr>
          <w:rFonts w:ascii="Times New Roman" w:eastAsia="Times New Roman" w:hAnsi="Times New Roman" w:cs="Times New Roman"/>
          <w:sz w:val="28"/>
          <w:szCs w:val="28"/>
          <w:lang w:eastAsia="ru-RU"/>
        </w:rPr>
        <w:t>:</w:t>
      </w:r>
    </w:p>
    <w:p w:rsidR="009F061F" w:rsidRPr="009F061F" w:rsidRDefault="009F061F" w:rsidP="009F061F">
      <w:pPr>
        <w:numPr>
          <w:ilvl w:val="0"/>
          <w:numId w:val="10"/>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ориентирования на местности и проведения съемок ее участков; чтения карт различного содержания;</w:t>
      </w:r>
    </w:p>
    <w:p w:rsidR="009F061F" w:rsidRPr="009F061F" w:rsidRDefault="009F061F" w:rsidP="009F061F">
      <w:pPr>
        <w:numPr>
          <w:ilvl w:val="0"/>
          <w:numId w:val="11"/>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учета фенологических изменений в природе своей местности;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 оценки их последствий;</w:t>
      </w:r>
    </w:p>
    <w:p w:rsidR="009F061F" w:rsidRPr="009F061F" w:rsidRDefault="009F061F" w:rsidP="009F061F">
      <w:pPr>
        <w:numPr>
          <w:ilvl w:val="0"/>
          <w:numId w:val="12"/>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наблюдения за погодой, состоянием воздуха, воды и почвы в своей местности;</w:t>
      </w:r>
    </w:p>
    <w:p w:rsidR="009F061F" w:rsidRPr="009F061F" w:rsidRDefault="009F061F" w:rsidP="009F061F">
      <w:pPr>
        <w:numPr>
          <w:ilvl w:val="0"/>
          <w:numId w:val="13"/>
        </w:num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проведения самостоятельного поиска географической информации на местности из разных источников: картографических, статистических, геоинформационных.</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 </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AB290B" w:rsidRPr="009F061F" w:rsidRDefault="00AB290B"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F061F" w:rsidRDefault="009F061F" w:rsidP="009F061F">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872364">
        <w:rPr>
          <w:rFonts w:ascii="Times New Roman" w:eastAsia="Times New Roman" w:hAnsi="Times New Roman" w:cs="Times New Roman"/>
          <w:b/>
          <w:sz w:val="28"/>
          <w:szCs w:val="28"/>
          <w:lang w:eastAsia="ru-RU"/>
        </w:rPr>
        <w:lastRenderedPageBreak/>
        <w:t>Перечень</w:t>
      </w:r>
      <w:r w:rsidR="00684BBE">
        <w:rPr>
          <w:rFonts w:ascii="Times New Roman" w:eastAsia="Times New Roman" w:hAnsi="Times New Roman" w:cs="Times New Roman"/>
          <w:b/>
          <w:sz w:val="28"/>
          <w:szCs w:val="28"/>
          <w:lang w:eastAsia="ru-RU"/>
        </w:rPr>
        <w:t xml:space="preserve"> </w:t>
      </w:r>
      <w:r w:rsidRPr="00872364">
        <w:rPr>
          <w:rFonts w:ascii="Times New Roman" w:eastAsia="Times New Roman" w:hAnsi="Times New Roman" w:cs="Times New Roman"/>
          <w:b/>
          <w:sz w:val="28"/>
          <w:szCs w:val="28"/>
          <w:lang w:eastAsia="ru-RU"/>
        </w:rPr>
        <w:t>основных понятий и терминов курса</w:t>
      </w:r>
    </w:p>
    <w:p w:rsidR="00872364" w:rsidRPr="00872364" w:rsidRDefault="00872364" w:rsidP="009F061F">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9F061F" w:rsidRPr="00872364" w:rsidRDefault="009F061F" w:rsidP="009F061F">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872364">
        <w:rPr>
          <w:rFonts w:ascii="Times New Roman" w:eastAsia="Times New Roman" w:hAnsi="Times New Roman" w:cs="Times New Roman"/>
          <w:b/>
          <w:sz w:val="28"/>
          <w:szCs w:val="28"/>
          <w:lang w:eastAsia="ru-RU"/>
        </w:rPr>
        <w:t>Географические понятия:</w:t>
      </w:r>
    </w:p>
    <w:p w:rsidR="00872364" w:rsidRPr="009F061F" w:rsidRDefault="00872364"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9F061F">
        <w:rPr>
          <w:rFonts w:ascii="Times New Roman" w:eastAsia="Times New Roman" w:hAnsi="Times New Roman" w:cs="Times New Roman"/>
          <w:sz w:val="28"/>
          <w:szCs w:val="28"/>
          <w:lang w:eastAsia="ru-RU"/>
        </w:rPr>
        <w:t>географические координаты, ориентирование, план местности, масштаб, азимут, географическая карт, литосфера, гидросфера, атмосфера, биосфера, рельеф, море, горные породы, горы, равнины, река, бассейн реки, озеро, погода, климат, ветер, атмосферные осадки, географическая оболочка, природный (природно-территориальный) комплекс.  </w:t>
      </w:r>
      <w:proofErr w:type="gramEnd"/>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термины:</w:t>
      </w:r>
    </w:p>
    <w:p w:rsid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 xml:space="preserve">условные знаки, легенда карты, градусная сеть, параллели, меридианы, географическая широта, географическая долгота, тропики, полярные круги, гномон, полярная съемка, маршрутная съемка,  осевое вращение Земли, орбитальное движение, день летнего солнцестояния, день зимнего солнцестояния, день весеннего равноденствия, день осеннего равноденствия, полярный день, полярная ночь, местное время, поясное время, линия перемены дат, абсолютная высота, относительная высота, горизонтали (изогипсы), изобаты, послойная окраска, </w:t>
      </w:r>
      <w:proofErr w:type="spellStart"/>
      <w:r w:rsidRPr="009F061F">
        <w:rPr>
          <w:rFonts w:ascii="Times New Roman" w:eastAsia="Times New Roman" w:hAnsi="Times New Roman" w:cs="Times New Roman"/>
          <w:sz w:val="28"/>
          <w:szCs w:val="28"/>
          <w:lang w:eastAsia="ru-RU"/>
        </w:rPr>
        <w:t>бергштрих</w:t>
      </w:r>
      <w:proofErr w:type="spellEnd"/>
      <w:r w:rsidRPr="009F061F">
        <w:rPr>
          <w:rFonts w:ascii="Times New Roman" w:eastAsia="Times New Roman" w:hAnsi="Times New Roman" w:cs="Times New Roman"/>
          <w:sz w:val="28"/>
          <w:szCs w:val="28"/>
          <w:lang w:eastAsia="ru-RU"/>
        </w:rPr>
        <w:t>, магма, круговорот горных пород, земная кора, континентальная земная кора, океаническая земная кора, срединные океанические хребты, ложе океана, глубоководные желоба, шельф, вулканизм, вулкан, землетрясение, очаг землетрясения, эпицентр, сейсмический пояс, карст, бархан, Мировой океан, залив, пролив, соленость, цунами, течения, холодные течения, теплые течения, приливы, отливы, длина реки, речная система, порог, водопад, питание реки, режим реки, паводок, озерная котловина, водохранилище, болото, грунтовые воды, межпластовые воды, источник, гейзер, ледник, горный ледник, покровное оледенение, айсберг, многолетняя мерзлота, воздушная масса, пассаты, ветры западного переноса, муссон, бриз, прогноз погоды, климатообразующие факторы, климатический пояс, смог, нектон, бентос, планктон, биологический круговорот, целостность, зональность, широтная зональность, высотная поясность, ритмичность, природно-антропогенный комплекс, антропогенный комплекс, гумус, мелиорация, муссонные переменно-влажные леса, влажные экваториальные леса, лесостепь.</w:t>
      </w:r>
    </w:p>
    <w:p w:rsidR="00872364" w:rsidRDefault="00872364"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F061F" w:rsidRDefault="00872364" w:rsidP="009F061F">
      <w:pPr>
        <w:autoSpaceDE w:val="0"/>
        <w:autoSpaceDN w:val="0"/>
        <w:adjustRightInd w:val="0"/>
        <w:spacing w:after="0" w:line="240" w:lineRule="auto"/>
        <w:jc w:val="both"/>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Г</w:t>
      </w:r>
      <w:r w:rsidRPr="00872364">
        <w:rPr>
          <w:rFonts w:ascii="Times New Roman" w:eastAsia="Times New Roman" w:hAnsi="Times New Roman" w:cs="Times New Roman"/>
          <w:b/>
          <w:sz w:val="32"/>
          <w:szCs w:val="32"/>
          <w:lang w:eastAsia="ru-RU"/>
        </w:rPr>
        <w:t>еографическая номенклатура</w:t>
      </w:r>
    </w:p>
    <w:p w:rsidR="00872364" w:rsidRPr="00872364" w:rsidRDefault="00872364" w:rsidP="009F061F">
      <w:pPr>
        <w:autoSpaceDE w:val="0"/>
        <w:autoSpaceDN w:val="0"/>
        <w:adjustRightInd w:val="0"/>
        <w:spacing w:after="0" w:line="240" w:lineRule="auto"/>
        <w:jc w:val="both"/>
        <w:rPr>
          <w:rFonts w:ascii="Times New Roman" w:eastAsia="Times New Roman" w:hAnsi="Times New Roman" w:cs="Times New Roman"/>
          <w:b/>
          <w:sz w:val="32"/>
          <w:szCs w:val="32"/>
          <w:lang w:eastAsia="ru-RU"/>
        </w:rPr>
      </w:pP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Тема ”План и карта”</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t>Материки:</w:t>
      </w:r>
      <w:r w:rsidRPr="009F061F">
        <w:rPr>
          <w:rFonts w:ascii="Times New Roman" w:eastAsia="Times New Roman" w:hAnsi="Times New Roman" w:cs="Times New Roman"/>
          <w:sz w:val="28"/>
          <w:szCs w:val="28"/>
          <w:lang w:eastAsia="ru-RU"/>
        </w:rPr>
        <w:t xml:space="preserve"> Австралия, Антарктида, Африка, Евразия, Северная Америка, Южная Америка.</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Континенты: Австралия, Азия, Америка, Антарктида, Африка, Европа.</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Океаны: Атлантический, Индийский, Северный Ледовитый, Тихий.</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Тема ”Литосфера”</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b/>
          <w:bCs/>
          <w:sz w:val="28"/>
          <w:szCs w:val="28"/>
          <w:lang w:eastAsia="ru-RU"/>
        </w:rPr>
        <w:t>Равнины:</w:t>
      </w:r>
      <w:r w:rsidRPr="009F061F">
        <w:rPr>
          <w:rFonts w:ascii="Times New Roman" w:eastAsia="Times New Roman" w:hAnsi="Times New Roman" w:cs="Times New Roman"/>
          <w:sz w:val="28"/>
          <w:szCs w:val="28"/>
          <w:lang w:eastAsia="ru-RU"/>
        </w:rPr>
        <w:t xml:space="preserve"> Амазонская низменность, Аравийское плоскогорье, Бразильское плоскогорье, Восточно-Европейская </w:t>
      </w:r>
      <w:proofErr w:type="gramStart"/>
      <w:r w:rsidRPr="009F061F">
        <w:rPr>
          <w:rFonts w:ascii="Times New Roman" w:eastAsia="Times New Roman" w:hAnsi="Times New Roman" w:cs="Times New Roman"/>
          <w:sz w:val="28"/>
          <w:szCs w:val="28"/>
          <w:lang w:eastAsia="ru-RU"/>
        </w:rPr>
        <w:t xml:space="preserve">( </w:t>
      </w:r>
      <w:proofErr w:type="gramEnd"/>
      <w:r w:rsidRPr="009F061F">
        <w:rPr>
          <w:rFonts w:ascii="Times New Roman" w:eastAsia="Times New Roman" w:hAnsi="Times New Roman" w:cs="Times New Roman"/>
          <w:sz w:val="28"/>
          <w:szCs w:val="28"/>
          <w:lang w:eastAsia="ru-RU"/>
        </w:rPr>
        <w:t>Русская ), Великая Китайская, Великие равнины, Декан, Западно-Сибирская, Среднерусская возвышенность, Среднесибирское плоскогорье, Прикаспийская низменность.</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lastRenderedPageBreak/>
        <w:t>Горы:</w:t>
      </w:r>
      <w:r w:rsidRPr="009F061F">
        <w:rPr>
          <w:rFonts w:ascii="Times New Roman" w:eastAsia="Times New Roman" w:hAnsi="Times New Roman" w:cs="Times New Roman"/>
          <w:sz w:val="28"/>
          <w:szCs w:val="28"/>
          <w:lang w:eastAsia="ru-RU"/>
        </w:rPr>
        <w:t> Анды, Алтай, Альпы, Гималаи, Кавказ, Кордильеры, Скандинавские, Тянь-Шань, Уральские.</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Вершины и вулканы: </w:t>
      </w:r>
      <w:proofErr w:type="spellStart"/>
      <w:r w:rsidRPr="009F061F">
        <w:rPr>
          <w:rFonts w:ascii="Times New Roman" w:eastAsia="Times New Roman" w:hAnsi="Times New Roman" w:cs="Times New Roman"/>
          <w:sz w:val="28"/>
          <w:szCs w:val="28"/>
          <w:lang w:eastAsia="ru-RU"/>
        </w:rPr>
        <w:t>Аконкагуа</w:t>
      </w:r>
      <w:proofErr w:type="spellEnd"/>
      <w:r w:rsidRPr="009F061F">
        <w:rPr>
          <w:rFonts w:ascii="Times New Roman" w:eastAsia="Times New Roman" w:hAnsi="Times New Roman" w:cs="Times New Roman"/>
          <w:sz w:val="28"/>
          <w:szCs w:val="28"/>
          <w:lang w:eastAsia="ru-RU"/>
        </w:rPr>
        <w:t xml:space="preserve">, Везувий, Гекла, Джомолунгма </w:t>
      </w:r>
      <w:proofErr w:type="gramStart"/>
      <w:r w:rsidRPr="009F061F">
        <w:rPr>
          <w:rFonts w:ascii="Times New Roman" w:eastAsia="Times New Roman" w:hAnsi="Times New Roman" w:cs="Times New Roman"/>
          <w:sz w:val="28"/>
          <w:szCs w:val="28"/>
          <w:lang w:eastAsia="ru-RU"/>
        </w:rPr>
        <w:t xml:space="preserve">( </w:t>
      </w:r>
      <w:proofErr w:type="gramEnd"/>
      <w:r w:rsidRPr="009F061F">
        <w:rPr>
          <w:rFonts w:ascii="Times New Roman" w:eastAsia="Times New Roman" w:hAnsi="Times New Roman" w:cs="Times New Roman"/>
          <w:sz w:val="28"/>
          <w:szCs w:val="28"/>
          <w:lang w:eastAsia="ru-RU"/>
        </w:rPr>
        <w:t xml:space="preserve">Эверест ), Килиманджаро, Ключевская Сопка, Косцюшко, Котопахи, Кракатау, Мак-Кинли, </w:t>
      </w:r>
      <w:proofErr w:type="spellStart"/>
      <w:r w:rsidRPr="009F061F">
        <w:rPr>
          <w:rFonts w:ascii="Times New Roman" w:eastAsia="Times New Roman" w:hAnsi="Times New Roman" w:cs="Times New Roman"/>
          <w:sz w:val="28"/>
          <w:szCs w:val="28"/>
          <w:lang w:eastAsia="ru-RU"/>
        </w:rPr>
        <w:t>Мауна</w:t>
      </w:r>
      <w:proofErr w:type="spellEnd"/>
      <w:r w:rsidRPr="009F061F">
        <w:rPr>
          <w:rFonts w:ascii="Times New Roman" w:eastAsia="Times New Roman" w:hAnsi="Times New Roman" w:cs="Times New Roman"/>
          <w:sz w:val="28"/>
          <w:szCs w:val="28"/>
          <w:lang w:eastAsia="ru-RU"/>
        </w:rPr>
        <w:t xml:space="preserve">-Лоа, </w:t>
      </w:r>
      <w:proofErr w:type="spellStart"/>
      <w:r w:rsidRPr="009F061F">
        <w:rPr>
          <w:rFonts w:ascii="Times New Roman" w:eastAsia="Times New Roman" w:hAnsi="Times New Roman" w:cs="Times New Roman"/>
          <w:sz w:val="28"/>
          <w:szCs w:val="28"/>
          <w:lang w:eastAsia="ru-RU"/>
        </w:rPr>
        <w:t>Орисаба</w:t>
      </w:r>
      <w:proofErr w:type="spellEnd"/>
      <w:r w:rsidRPr="009F061F">
        <w:rPr>
          <w:rFonts w:ascii="Times New Roman" w:eastAsia="Times New Roman" w:hAnsi="Times New Roman" w:cs="Times New Roman"/>
          <w:sz w:val="28"/>
          <w:szCs w:val="28"/>
          <w:lang w:eastAsia="ru-RU"/>
        </w:rPr>
        <w:t>, Эльбрус, Этна.</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t>Острова:</w:t>
      </w:r>
      <w:r w:rsidRPr="009F061F">
        <w:rPr>
          <w:rFonts w:ascii="Times New Roman" w:eastAsia="Times New Roman" w:hAnsi="Times New Roman" w:cs="Times New Roman"/>
          <w:sz w:val="28"/>
          <w:szCs w:val="28"/>
          <w:lang w:eastAsia="ru-RU"/>
        </w:rPr>
        <w:t> </w:t>
      </w:r>
      <w:proofErr w:type="gramStart"/>
      <w:r w:rsidRPr="009F061F">
        <w:rPr>
          <w:rFonts w:ascii="Times New Roman" w:eastAsia="Times New Roman" w:hAnsi="Times New Roman" w:cs="Times New Roman"/>
          <w:sz w:val="28"/>
          <w:szCs w:val="28"/>
          <w:lang w:eastAsia="ru-RU"/>
        </w:rPr>
        <w:t>Большие Антильские, Великобритания, Гавайские, Гренландия, Исландия, Калимантан, Мадагаскар, Новая Гвинея, Новая Зеландия, Огненная Земля, Сахалин, Тасмания, Японские.</w:t>
      </w:r>
      <w:proofErr w:type="gramEnd"/>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Полуострова: Аравийский, Индокитай, Индостан, Калифорния, Камчатка, Лабрадор, Скандинавский, Сомали, Таймыр, Флорида.</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Тема ”Гидросфера”</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t>Моря:</w:t>
      </w:r>
      <w:r w:rsidRPr="009F061F">
        <w:rPr>
          <w:rFonts w:ascii="Times New Roman" w:eastAsia="Times New Roman" w:hAnsi="Times New Roman" w:cs="Times New Roman"/>
          <w:sz w:val="28"/>
          <w:szCs w:val="28"/>
          <w:lang w:eastAsia="ru-RU"/>
        </w:rPr>
        <w:t> </w:t>
      </w:r>
      <w:proofErr w:type="gramStart"/>
      <w:r w:rsidRPr="009F061F">
        <w:rPr>
          <w:rFonts w:ascii="Times New Roman" w:eastAsia="Times New Roman" w:hAnsi="Times New Roman" w:cs="Times New Roman"/>
          <w:sz w:val="28"/>
          <w:szCs w:val="28"/>
          <w:lang w:eastAsia="ru-RU"/>
        </w:rPr>
        <w:t>Азовское, Аравийское, Балтийское, Баренцево, Восточно-Сибирское, Карибское, Красное, Мраморное, Охотское, Средиземное, Филиппинское, Чёрное, Японское.</w:t>
      </w:r>
      <w:proofErr w:type="gramEnd"/>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 xml:space="preserve">Заливы: Бенгальский, Гвинейский, </w:t>
      </w:r>
      <w:proofErr w:type="spellStart"/>
      <w:r w:rsidRPr="009F061F">
        <w:rPr>
          <w:rFonts w:ascii="Times New Roman" w:eastAsia="Times New Roman" w:hAnsi="Times New Roman" w:cs="Times New Roman"/>
          <w:sz w:val="28"/>
          <w:szCs w:val="28"/>
          <w:lang w:eastAsia="ru-RU"/>
        </w:rPr>
        <w:t>Гудзонов</w:t>
      </w:r>
      <w:proofErr w:type="spellEnd"/>
      <w:r w:rsidRPr="009F061F">
        <w:rPr>
          <w:rFonts w:ascii="Times New Roman" w:eastAsia="Times New Roman" w:hAnsi="Times New Roman" w:cs="Times New Roman"/>
          <w:sz w:val="28"/>
          <w:szCs w:val="28"/>
          <w:lang w:eastAsia="ru-RU"/>
        </w:rPr>
        <w:t>, Мексиканский, Персидский, Финский.</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t>Проливы:</w:t>
      </w:r>
      <w:r w:rsidRPr="009F061F">
        <w:rPr>
          <w:rFonts w:ascii="Times New Roman" w:eastAsia="Times New Roman" w:hAnsi="Times New Roman" w:cs="Times New Roman"/>
          <w:sz w:val="28"/>
          <w:szCs w:val="28"/>
          <w:lang w:eastAsia="ru-RU"/>
        </w:rPr>
        <w:t xml:space="preserve"> Берингов, </w:t>
      </w:r>
      <w:proofErr w:type="gramStart"/>
      <w:r w:rsidRPr="009F061F">
        <w:rPr>
          <w:rFonts w:ascii="Times New Roman" w:eastAsia="Times New Roman" w:hAnsi="Times New Roman" w:cs="Times New Roman"/>
          <w:sz w:val="28"/>
          <w:szCs w:val="28"/>
          <w:lang w:eastAsia="ru-RU"/>
        </w:rPr>
        <w:t>Гибралтарский</w:t>
      </w:r>
      <w:proofErr w:type="gramEnd"/>
      <w:r w:rsidRPr="009F061F">
        <w:rPr>
          <w:rFonts w:ascii="Times New Roman" w:eastAsia="Times New Roman" w:hAnsi="Times New Roman" w:cs="Times New Roman"/>
          <w:sz w:val="28"/>
          <w:szCs w:val="28"/>
          <w:lang w:eastAsia="ru-RU"/>
        </w:rPr>
        <w:t xml:space="preserve">, Дрейка, Магелланов, Малаккский, </w:t>
      </w:r>
      <w:proofErr w:type="spellStart"/>
      <w:r w:rsidRPr="009F061F">
        <w:rPr>
          <w:rFonts w:ascii="Times New Roman" w:eastAsia="Times New Roman" w:hAnsi="Times New Roman" w:cs="Times New Roman"/>
          <w:sz w:val="28"/>
          <w:szCs w:val="28"/>
          <w:lang w:eastAsia="ru-RU"/>
        </w:rPr>
        <w:t>Мозамбикский</w:t>
      </w:r>
      <w:proofErr w:type="spellEnd"/>
      <w:r w:rsidRPr="009F061F">
        <w:rPr>
          <w:rFonts w:ascii="Times New Roman" w:eastAsia="Times New Roman" w:hAnsi="Times New Roman" w:cs="Times New Roman"/>
          <w:sz w:val="28"/>
          <w:szCs w:val="28"/>
          <w:lang w:eastAsia="ru-RU"/>
        </w:rPr>
        <w:t>.</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Рифы: Большой Барьерный риф.</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t>Течения:</w:t>
      </w:r>
      <w:r w:rsidRPr="009F061F">
        <w:rPr>
          <w:rFonts w:ascii="Times New Roman" w:eastAsia="Times New Roman" w:hAnsi="Times New Roman" w:cs="Times New Roman"/>
          <w:sz w:val="28"/>
          <w:szCs w:val="28"/>
          <w:lang w:eastAsia="ru-RU"/>
        </w:rPr>
        <w:t xml:space="preserve"> Гольфстрим, Западных Ветров, Куросио, </w:t>
      </w:r>
      <w:proofErr w:type="spellStart"/>
      <w:r w:rsidRPr="009F061F">
        <w:rPr>
          <w:rFonts w:ascii="Times New Roman" w:eastAsia="Times New Roman" w:hAnsi="Times New Roman" w:cs="Times New Roman"/>
          <w:sz w:val="28"/>
          <w:szCs w:val="28"/>
          <w:lang w:eastAsia="ru-RU"/>
        </w:rPr>
        <w:t>Лабрадорское</w:t>
      </w:r>
      <w:proofErr w:type="spellEnd"/>
      <w:r w:rsidRPr="009F061F">
        <w:rPr>
          <w:rFonts w:ascii="Times New Roman" w:eastAsia="Times New Roman" w:hAnsi="Times New Roman" w:cs="Times New Roman"/>
          <w:sz w:val="28"/>
          <w:szCs w:val="28"/>
          <w:lang w:eastAsia="ru-RU"/>
        </w:rPr>
        <w:t>, Перуанское, Северо-Тихоокеанское.</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t>Реки:</w:t>
      </w:r>
      <w:r w:rsidRPr="009F061F">
        <w:rPr>
          <w:rFonts w:ascii="Times New Roman" w:eastAsia="Times New Roman" w:hAnsi="Times New Roman" w:cs="Times New Roman"/>
          <w:sz w:val="28"/>
          <w:szCs w:val="28"/>
          <w:lang w:eastAsia="ru-RU"/>
        </w:rPr>
        <w:t> </w:t>
      </w:r>
      <w:proofErr w:type="gramStart"/>
      <w:r w:rsidRPr="009F061F">
        <w:rPr>
          <w:rFonts w:ascii="Times New Roman" w:eastAsia="Times New Roman" w:hAnsi="Times New Roman" w:cs="Times New Roman"/>
          <w:sz w:val="28"/>
          <w:szCs w:val="28"/>
          <w:lang w:eastAsia="ru-RU"/>
        </w:rPr>
        <w:t>Амазонка, Амур, Волга, Ганг, Евфрат, Енисей, Инд, Конго, Лена, Миссисипи, Миссури, Нил, Обь, Тигр, Хуанхэ, Янцзы.</w:t>
      </w:r>
      <w:proofErr w:type="gramEnd"/>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t>Озёра:</w:t>
      </w:r>
      <w:r w:rsidRPr="009F061F">
        <w:rPr>
          <w:rFonts w:ascii="Times New Roman" w:eastAsia="Times New Roman" w:hAnsi="Times New Roman" w:cs="Times New Roman"/>
          <w:sz w:val="28"/>
          <w:szCs w:val="28"/>
          <w:lang w:eastAsia="ru-RU"/>
        </w:rPr>
        <w:t> </w:t>
      </w:r>
      <w:proofErr w:type="gramStart"/>
      <w:r w:rsidRPr="009F061F">
        <w:rPr>
          <w:rFonts w:ascii="Times New Roman" w:eastAsia="Times New Roman" w:hAnsi="Times New Roman" w:cs="Times New Roman"/>
          <w:sz w:val="28"/>
          <w:szCs w:val="28"/>
          <w:lang w:eastAsia="ru-RU"/>
        </w:rPr>
        <w:t>Аральское море, Байкал, Верхнее, Виктория, Каспийское море, Ладожское, Танганьика, Чад, Эйр.</w:t>
      </w:r>
      <w:proofErr w:type="gramEnd"/>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Водопады: </w:t>
      </w:r>
      <w:proofErr w:type="spellStart"/>
      <w:r w:rsidRPr="009F061F">
        <w:rPr>
          <w:rFonts w:ascii="Times New Roman" w:eastAsia="Times New Roman" w:hAnsi="Times New Roman" w:cs="Times New Roman"/>
          <w:sz w:val="28"/>
          <w:szCs w:val="28"/>
          <w:lang w:eastAsia="ru-RU"/>
        </w:rPr>
        <w:t>Анхель</w:t>
      </w:r>
      <w:proofErr w:type="spellEnd"/>
      <w:r w:rsidRPr="009F061F">
        <w:rPr>
          <w:rFonts w:ascii="Times New Roman" w:eastAsia="Times New Roman" w:hAnsi="Times New Roman" w:cs="Times New Roman"/>
          <w:sz w:val="28"/>
          <w:szCs w:val="28"/>
          <w:lang w:eastAsia="ru-RU"/>
        </w:rPr>
        <w:t xml:space="preserve">, Виктория, </w:t>
      </w:r>
      <w:proofErr w:type="gramStart"/>
      <w:r w:rsidRPr="009F061F">
        <w:rPr>
          <w:rFonts w:ascii="Times New Roman" w:eastAsia="Times New Roman" w:hAnsi="Times New Roman" w:cs="Times New Roman"/>
          <w:sz w:val="28"/>
          <w:szCs w:val="28"/>
          <w:lang w:eastAsia="ru-RU"/>
        </w:rPr>
        <w:t>Ниагарский</w:t>
      </w:r>
      <w:proofErr w:type="gramEnd"/>
      <w:r w:rsidRPr="009F061F">
        <w:rPr>
          <w:rFonts w:ascii="Times New Roman" w:eastAsia="Times New Roman" w:hAnsi="Times New Roman" w:cs="Times New Roman"/>
          <w:sz w:val="28"/>
          <w:szCs w:val="28"/>
          <w:lang w:eastAsia="ru-RU"/>
        </w:rPr>
        <w:t>.</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Области современного оледенения: Антарктида, Гренландия, Новая Земля, ледники Аляски, Гималаев и Кордильер.</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F061F">
        <w:rPr>
          <w:rFonts w:ascii="Times New Roman" w:eastAsia="Times New Roman" w:hAnsi="Times New Roman" w:cs="Times New Roman"/>
          <w:sz w:val="28"/>
          <w:szCs w:val="28"/>
          <w:lang w:eastAsia="ru-RU"/>
        </w:rPr>
        <w:t>Тема ”Человечество на Земле”</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t>Города:</w:t>
      </w:r>
      <w:r w:rsidRPr="009F061F">
        <w:rPr>
          <w:rFonts w:ascii="Times New Roman" w:eastAsia="Times New Roman" w:hAnsi="Times New Roman" w:cs="Times New Roman"/>
          <w:sz w:val="28"/>
          <w:szCs w:val="28"/>
          <w:lang w:eastAsia="ru-RU"/>
        </w:rPr>
        <w:t> Дели, Мехико, Москва, Каир, Нью-Йорк, Пекин, Рио-де-Жанейро, Санкт-Петербург, Токио.</w:t>
      </w:r>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C001E">
        <w:rPr>
          <w:rFonts w:ascii="Times New Roman" w:eastAsia="Times New Roman" w:hAnsi="Times New Roman" w:cs="Times New Roman"/>
          <w:b/>
          <w:sz w:val="28"/>
          <w:szCs w:val="28"/>
          <w:lang w:eastAsia="ru-RU"/>
        </w:rPr>
        <w:t>Страны:</w:t>
      </w:r>
      <w:r w:rsidRPr="009F061F">
        <w:rPr>
          <w:rFonts w:ascii="Times New Roman" w:eastAsia="Times New Roman" w:hAnsi="Times New Roman" w:cs="Times New Roman"/>
          <w:sz w:val="28"/>
          <w:szCs w:val="28"/>
          <w:lang w:eastAsia="ru-RU"/>
        </w:rPr>
        <w:t> </w:t>
      </w:r>
      <w:proofErr w:type="gramStart"/>
      <w:r w:rsidRPr="009F061F">
        <w:rPr>
          <w:rFonts w:ascii="Times New Roman" w:eastAsia="Times New Roman" w:hAnsi="Times New Roman" w:cs="Times New Roman"/>
          <w:sz w:val="28"/>
          <w:szCs w:val="28"/>
          <w:lang w:eastAsia="ru-RU"/>
        </w:rPr>
        <w:t>Австралия, Бразилия, Германия, Египет, Индия, Казахстан, Канада, Китай, Нигерия, Россия, США, Франция, Япония.</w:t>
      </w:r>
      <w:proofErr w:type="gramEnd"/>
    </w:p>
    <w:p w:rsidR="009F061F" w:rsidRPr="009F061F" w:rsidRDefault="009F061F" w:rsidP="009F061F">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CB01E7" w:rsidRDefault="00CB01E7" w:rsidP="00CB01E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C001E" w:rsidRPr="000C001E" w:rsidRDefault="000C001E" w:rsidP="000C001E">
      <w:pPr>
        <w:tabs>
          <w:tab w:val="left" w:pos="0"/>
        </w:tabs>
        <w:spacing w:after="0" w:line="240" w:lineRule="auto"/>
        <w:jc w:val="center"/>
        <w:rPr>
          <w:rFonts w:ascii="Times New Roman" w:eastAsia="Calibri" w:hAnsi="Times New Roman" w:cs="Times New Roman"/>
          <w:b/>
          <w:bCs/>
          <w:sz w:val="28"/>
          <w:szCs w:val="28"/>
          <w:u w:val="single"/>
        </w:rPr>
      </w:pPr>
      <w:r w:rsidRPr="000C001E">
        <w:rPr>
          <w:rFonts w:ascii="Times New Roman" w:eastAsia="Calibri" w:hAnsi="Times New Roman" w:cs="Times New Roman"/>
          <w:b/>
          <w:bCs/>
          <w:sz w:val="28"/>
          <w:szCs w:val="28"/>
          <w:u w:val="single"/>
        </w:rPr>
        <w:t>СОДЕРЖАНИЕ КУРСА ГЕОГРАФИЯ. ЗЕМЛЕВЕДЕНИЕ.</w:t>
      </w:r>
    </w:p>
    <w:p w:rsidR="000C001E" w:rsidRPr="000C001E" w:rsidRDefault="000C001E" w:rsidP="000C001E">
      <w:pPr>
        <w:tabs>
          <w:tab w:val="left" w:pos="0"/>
        </w:tabs>
        <w:spacing w:after="0" w:line="240" w:lineRule="auto"/>
        <w:jc w:val="center"/>
        <w:rPr>
          <w:rFonts w:ascii="Times New Roman" w:eastAsia="Calibri" w:hAnsi="Times New Roman" w:cs="Times New Roman"/>
          <w:b/>
          <w:bCs/>
          <w:sz w:val="28"/>
          <w:szCs w:val="28"/>
          <w:u w:val="single"/>
        </w:rPr>
      </w:pPr>
      <w:r w:rsidRPr="000C001E">
        <w:rPr>
          <w:rFonts w:ascii="Times New Roman" w:eastAsia="Calibri" w:hAnsi="Times New Roman" w:cs="Times New Roman"/>
          <w:b/>
          <w:bCs/>
          <w:sz w:val="28"/>
          <w:szCs w:val="28"/>
          <w:u w:val="single"/>
        </w:rPr>
        <w:t>6 КЛАСС</w:t>
      </w:r>
    </w:p>
    <w:p w:rsidR="000C001E" w:rsidRPr="000C001E" w:rsidRDefault="000C001E" w:rsidP="000C001E">
      <w:pPr>
        <w:tabs>
          <w:tab w:val="left" w:pos="0"/>
        </w:tabs>
        <w:spacing w:after="0" w:line="240" w:lineRule="auto"/>
        <w:jc w:val="center"/>
        <w:rPr>
          <w:rFonts w:ascii="Times New Roman" w:eastAsia="Calibri" w:hAnsi="Times New Roman" w:cs="Times New Roman"/>
          <w:b/>
          <w:bCs/>
          <w:sz w:val="28"/>
          <w:szCs w:val="28"/>
          <w:u w:val="single"/>
        </w:rPr>
      </w:pPr>
      <w:r w:rsidRPr="000C001E">
        <w:rPr>
          <w:rFonts w:ascii="Times New Roman" w:eastAsia="Calibri" w:hAnsi="Times New Roman" w:cs="Times New Roman"/>
          <w:b/>
          <w:bCs/>
          <w:sz w:val="28"/>
          <w:szCs w:val="28"/>
          <w:u w:val="single"/>
        </w:rPr>
        <w:t>2018-2019 учебный год</w:t>
      </w:r>
    </w:p>
    <w:p w:rsidR="00B909EF" w:rsidRPr="00794CE3" w:rsidRDefault="00B909EF" w:rsidP="00B909EF">
      <w:pPr>
        <w:tabs>
          <w:tab w:val="left" w:pos="0"/>
        </w:tabs>
        <w:spacing w:after="0" w:line="240" w:lineRule="auto"/>
        <w:jc w:val="center"/>
        <w:rPr>
          <w:rFonts w:ascii="Times New Roman" w:eastAsia="Calibri" w:hAnsi="Times New Roman" w:cs="Times New Roman"/>
          <w:sz w:val="28"/>
          <w:szCs w:val="28"/>
          <w:u w:val="single"/>
        </w:rPr>
      </w:pPr>
      <w:r>
        <w:rPr>
          <w:rFonts w:ascii="Times New Roman" w:eastAsia="Calibri" w:hAnsi="Times New Roman" w:cs="Times New Roman"/>
          <w:sz w:val="28"/>
          <w:szCs w:val="28"/>
          <w:u w:val="single"/>
        </w:rPr>
        <w:t xml:space="preserve"> (1 ч в неделю, всего 35</w:t>
      </w:r>
      <w:r w:rsidRPr="00794CE3">
        <w:rPr>
          <w:rFonts w:ascii="Times New Roman" w:eastAsia="Calibri" w:hAnsi="Times New Roman" w:cs="Times New Roman"/>
          <w:sz w:val="28"/>
          <w:szCs w:val="28"/>
          <w:u w:val="single"/>
        </w:rPr>
        <w:t xml:space="preserve"> ч)</w:t>
      </w:r>
    </w:p>
    <w:p w:rsidR="00B909EF" w:rsidRPr="00794CE3" w:rsidRDefault="00B909EF" w:rsidP="00B909EF">
      <w:pPr>
        <w:tabs>
          <w:tab w:val="left" w:pos="0"/>
        </w:tabs>
        <w:spacing w:after="0" w:line="240" w:lineRule="auto"/>
        <w:jc w:val="center"/>
        <w:rPr>
          <w:rFonts w:ascii="Times New Roman" w:eastAsia="Calibri" w:hAnsi="Times New Roman" w:cs="Times New Roman"/>
          <w:sz w:val="28"/>
          <w:szCs w:val="28"/>
          <w:u w:val="single"/>
        </w:rPr>
      </w:pPr>
    </w:p>
    <w:p w:rsidR="00B909EF" w:rsidRPr="00794CE3" w:rsidRDefault="00B909EF" w:rsidP="00B909EF">
      <w:pPr>
        <w:spacing w:after="0" w:line="240" w:lineRule="auto"/>
        <w:jc w:val="center"/>
        <w:rPr>
          <w:rFonts w:ascii="Times New Roman" w:eastAsia="Calibri" w:hAnsi="Times New Roman" w:cs="Times New Roman"/>
          <w:sz w:val="28"/>
          <w:szCs w:val="28"/>
        </w:rPr>
      </w:pPr>
      <w:r w:rsidRPr="00794CE3">
        <w:rPr>
          <w:rFonts w:ascii="Times New Roman" w:eastAsia="Calibri" w:hAnsi="Times New Roman" w:cs="Times New Roman"/>
          <w:sz w:val="28"/>
          <w:szCs w:val="28"/>
        </w:rPr>
        <w:t>ВВЕДЕНИЕ (1 ч)</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sz w:val="28"/>
          <w:szCs w:val="28"/>
        </w:rPr>
        <w:t>Повторение правил работы с учебником, рабочей тетрадью и атласом. Закрепление знаний о метеорологических приборах и приемах метеонаблюдений. Выбор формы дневника наблюдений за погодой и способов его ведения.</w:t>
      </w:r>
    </w:p>
    <w:p w:rsidR="00B909EF" w:rsidRPr="00794CE3" w:rsidRDefault="00B909EF" w:rsidP="00B909EF">
      <w:pPr>
        <w:spacing w:after="0" w:line="240" w:lineRule="auto"/>
        <w:jc w:val="both"/>
        <w:rPr>
          <w:rFonts w:ascii="Times New Roman" w:eastAsia="Calibri" w:hAnsi="Times New Roman" w:cs="Times New Roman"/>
          <w:sz w:val="28"/>
          <w:szCs w:val="28"/>
        </w:rPr>
      </w:pPr>
    </w:p>
    <w:p w:rsidR="00B909EF" w:rsidRPr="00794CE3" w:rsidRDefault="00B909EF" w:rsidP="00B909EF">
      <w:pPr>
        <w:tabs>
          <w:tab w:val="left" w:pos="0"/>
        </w:tabs>
        <w:spacing w:after="0" w:line="240" w:lineRule="auto"/>
        <w:jc w:val="center"/>
        <w:rPr>
          <w:rFonts w:ascii="Times New Roman" w:eastAsia="Calibri" w:hAnsi="Times New Roman" w:cs="Times New Roman"/>
          <w:b/>
          <w:sz w:val="28"/>
          <w:szCs w:val="28"/>
        </w:rPr>
      </w:pPr>
      <w:r w:rsidRPr="00794CE3">
        <w:rPr>
          <w:rFonts w:ascii="Times New Roman" w:eastAsia="Calibri" w:hAnsi="Times New Roman" w:cs="Times New Roman"/>
          <w:b/>
          <w:sz w:val="28"/>
          <w:szCs w:val="28"/>
        </w:rPr>
        <w:t>Раздел V. Атмосфера (11 ч)</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lastRenderedPageBreak/>
        <w:t xml:space="preserve">       Из чего состоит атмосфера и как она устроена</w:t>
      </w:r>
      <w:r w:rsidRPr="00794CE3">
        <w:rPr>
          <w:rFonts w:ascii="Times New Roman" w:eastAsia="Calibri" w:hAnsi="Times New Roman" w:cs="Times New Roman"/>
          <w:sz w:val="28"/>
          <w:szCs w:val="28"/>
        </w:rPr>
        <w:t>. Что такое атмосфера. Состав атмосферы и ее роль в жизни Земли. Строение атмосферы.</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Нагревание воздуха и его температура</w:t>
      </w:r>
      <w:r w:rsidRPr="00794CE3">
        <w:rPr>
          <w:rFonts w:ascii="Times New Roman" w:eastAsia="Calibri" w:hAnsi="Times New Roman" w:cs="Times New Roman"/>
          <w:sz w:val="28"/>
          <w:szCs w:val="28"/>
        </w:rPr>
        <w:t>. Как нагреваются земная поверхность и атмосфера. Различия в нагревании воздуха в течение суток и года. Показатели изменений температуры.</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Зависимость температуры воздуха от географической широты</w:t>
      </w:r>
      <w:r w:rsidRPr="00794CE3">
        <w:rPr>
          <w:rFonts w:ascii="Times New Roman" w:eastAsia="Calibri" w:hAnsi="Times New Roman" w:cs="Times New Roman"/>
          <w:sz w:val="28"/>
          <w:szCs w:val="28"/>
        </w:rPr>
        <w:t>. Географическое распределение температуры воздуха. Пояса освещенности.</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Влага в атмосфере</w:t>
      </w:r>
      <w:r w:rsidRPr="00794CE3">
        <w:rPr>
          <w:rFonts w:ascii="Times New Roman" w:eastAsia="Calibri" w:hAnsi="Times New Roman" w:cs="Times New Roman"/>
          <w:sz w:val="28"/>
          <w:szCs w:val="28"/>
        </w:rPr>
        <w:t xml:space="preserve">. Что такое влажность воздуха. Во что превращается водяной пар. Как образуются облака. </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Атмосферные осадки</w:t>
      </w:r>
      <w:r w:rsidRPr="00794CE3">
        <w:rPr>
          <w:rFonts w:ascii="Times New Roman" w:eastAsia="Calibri" w:hAnsi="Times New Roman" w:cs="Times New Roman"/>
          <w:sz w:val="28"/>
          <w:szCs w:val="28"/>
        </w:rPr>
        <w:t>. Что такое атмосферные осадки. Как измеряют количество осадков. Как распределяются осадки.</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Давление атмосферы</w:t>
      </w:r>
      <w:r w:rsidRPr="00794CE3">
        <w:rPr>
          <w:rFonts w:ascii="Times New Roman" w:eastAsia="Calibri" w:hAnsi="Times New Roman" w:cs="Times New Roman"/>
          <w:sz w:val="28"/>
          <w:szCs w:val="28"/>
        </w:rPr>
        <w:t>. Почему атмосфера давит на земную поверхность. Как измеряют атмосферное давление. Как и почему изменяется давление. Распределение давления на поверхности Земли.</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Ветры</w:t>
      </w:r>
      <w:r w:rsidRPr="00794CE3">
        <w:rPr>
          <w:rFonts w:ascii="Times New Roman" w:eastAsia="Calibri" w:hAnsi="Times New Roman" w:cs="Times New Roman"/>
          <w:sz w:val="28"/>
          <w:szCs w:val="28"/>
        </w:rPr>
        <w:t>. Что такое ветер. Какими бывают ветры. Значение ветров.</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 xml:space="preserve">      Погода</w:t>
      </w:r>
      <w:r w:rsidRPr="00794CE3">
        <w:rPr>
          <w:rFonts w:ascii="Times New Roman" w:eastAsia="Calibri" w:hAnsi="Times New Roman" w:cs="Times New Roman"/>
          <w:sz w:val="28"/>
          <w:szCs w:val="28"/>
        </w:rPr>
        <w:t>. Что такое погода. Почему погода разнообразна и изменчива. Как изучают и предсказывают погоду.</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Климат</w:t>
      </w:r>
      <w:r w:rsidRPr="00794CE3">
        <w:rPr>
          <w:rFonts w:ascii="Times New Roman" w:eastAsia="Calibri" w:hAnsi="Times New Roman" w:cs="Times New Roman"/>
          <w:sz w:val="28"/>
          <w:szCs w:val="28"/>
        </w:rPr>
        <w:t>. Что такое климат. Как изображают климат на картах.</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Человек и атмосфера</w:t>
      </w:r>
      <w:r w:rsidRPr="00794CE3">
        <w:rPr>
          <w:rFonts w:ascii="Times New Roman" w:eastAsia="Calibri" w:hAnsi="Times New Roman" w:cs="Times New Roman"/>
          <w:sz w:val="28"/>
          <w:szCs w:val="28"/>
        </w:rPr>
        <w:t>. Как атмосфера влияет на человека.</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sz w:val="28"/>
          <w:szCs w:val="28"/>
        </w:rPr>
        <w:t>Как человек воздействует на атмосферу.</w:t>
      </w:r>
    </w:p>
    <w:p w:rsidR="00B909EF" w:rsidRPr="00794CE3" w:rsidRDefault="00B909EF" w:rsidP="00B909EF">
      <w:pPr>
        <w:tabs>
          <w:tab w:val="left" w:pos="0"/>
        </w:tabs>
        <w:spacing w:after="0" w:line="240" w:lineRule="auto"/>
        <w:jc w:val="both"/>
        <w:rPr>
          <w:rFonts w:ascii="Times New Roman" w:eastAsia="Calibri" w:hAnsi="Times New Roman" w:cs="Times New Roman"/>
          <w:i/>
          <w:sz w:val="28"/>
          <w:szCs w:val="28"/>
        </w:rPr>
      </w:pPr>
    </w:p>
    <w:p w:rsidR="00B909EF" w:rsidRPr="00794CE3" w:rsidRDefault="00B909EF" w:rsidP="00B909EF">
      <w:pPr>
        <w:tabs>
          <w:tab w:val="left" w:pos="0"/>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Раздел VI. Гидросфера (11</w:t>
      </w:r>
      <w:r w:rsidRPr="00794CE3">
        <w:rPr>
          <w:rFonts w:ascii="Times New Roman" w:eastAsia="Calibri" w:hAnsi="Times New Roman" w:cs="Times New Roman"/>
          <w:b/>
          <w:sz w:val="28"/>
          <w:szCs w:val="28"/>
        </w:rPr>
        <w:t xml:space="preserve"> ч)</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 xml:space="preserve">         Вода на Земле. Круговорот воды в природе</w:t>
      </w:r>
      <w:r w:rsidRPr="00794CE3">
        <w:rPr>
          <w:rFonts w:ascii="Times New Roman" w:eastAsia="Calibri" w:hAnsi="Times New Roman" w:cs="Times New Roman"/>
          <w:sz w:val="28"/>
          <w:szCs w:val="28"/>
        </w:rPr>
        <w:t>. Что такое гидросфера. Круговорот воды в природе. Значение гидросферы в жизни Земли.</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Мировой океан — основная часть гидросферы</w:t>
      </w:r>
      <w:r w:rsidRPr="00794CE3">
        <w:rPr>
          <w:rFonts w:ascii="Times New Roman" w:eastAsia="Calibri" w:hAnsi="Times New Roman" w:cs="Times New Roman"/>
          <w:sz w:val="28"/>
          <w:szCs w:val="28"/>
        </w:rPr>
        <w:t>. Мировой океан и его части. Моря, заливы, проливы. Как и зачем изучают Мировой океан.</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Свойства океанических вод</w:t>
      </w:r>
      <w:r w:rsidRPr="00794CE3">
        <w:rPr>
          <w:rFonts w:ascii="Times New Roman" w:eastAsia="Calibri" w:hAnsi="Times New Roman" w:cs="Times New Roman"/>
          <w:sz w:val="28"/>
          <w:szCs w:val="28"/>
        </w:rPr>
        <w:t>. Цвет и прозрачность. Температура воды. Соленость.</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Движения воды в океане</w:t>
      </w:r>
      <w:r w:rsidRPr="00794CE3">
        <w:rPr>
          <w:rFonts w:ascii="Times New Roman" w:eastAsia="Calibri" w:hAnsi="Times New Roman" w:cs="Times New Roman"/>
          <w:sz w:val="28"/>
          <w:szCs w:val="28"/>
        </w:rPr>
        <w:t>. Волны. Что такое волны. Ветровые волны. Приливные волны (приливы).</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Течения.</w:t>
      </w:r>
      <w:r w:rsidRPr="00794CE3">
        <w:rPr>
          <w:rFonts w:ascii="Times New Roman" w:eastAsia="Calibri" w:hAnsi="Times New Roman" w:cs="Times New Roman"/>
          <w:sz w:val="28"/>
          <w:szCs w:val="28"/>
        </w:rPr>
        <w:t xml:space="preserve"> Многообразие течений. Причины возникновения течений. Значение течений.</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Реки</w:t>
      </w:r>
      <w:r w:rsidRPr="00794CE3">
        <w:rPr>
          <w:rFonts w:ascii="Times New Roman" w:eastAsia="Calibri" w:hAnsi="Times New Roman" w:cs="Times New Roman"/>
          <w:sz w:val="28"/>
          <w:szCs w:val="28"/>
        </w:rPr>
        <w:t>. Что такое река. Что такое речная система и речной бассейн.</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Жизнь рек</w:t>
      </w:r>
      <w:r w:rsidRPr="00794CE3">
        <w:rPr>
          <w:rFonts w:ascii="Times New Roman" w:eastAsia="Calibri" w:hAnsi="Times New Roman" w:cs="Times New Roman"/>
          <w:sz w:val="28"/>
          <w:szCs w:val="28"/>
        </w:rPr>
        <w:t>. Как земная кора влияет на работу рек. Роль климата в жизни рек.</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Озера и болота</w:t>
      </w:r>
      <w:r w:rsidRPr="00794CE3">
        <w:rPr>
          <w:rFonts w:ascii="Times New Roman" w:eastAsia="Calibri" w:hAnsi="Times New Roman" w:cs="Times New Roman"/>
          <w:sz w:val="28"/>
          <w:szCs w:val="28"/>
        </w:rPr>
        <w:t>. Что такое озеро. Какими бывают озерные котловины. Какой бывает озерная вода. Болота.</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Подземные воды</w:t>
      </w:r>
      <w:r w:rsidRPr="00794CE3">
        <w:rPr>
          <w:rFonts w:ascii="Times New Roman" w:eastAsia="Calibri" w:hAnsi="Times New Roman" w:cs="Times New Roman"/>
          <w:sz w:val="28"/>
          <w:szCs w:val="28"/>
        </w:rPr>
        <w:t>. Как образуются подземные воды. Какими бывают подземные воды.</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Ледники</w:t>
      </w:r>
      <w:r w:rsidRPr="00794CE3">
        <w:rPr>
          <w:rFonts w:ascii="Times New Roman" w:eastAsia="Calibri" w:hAnsi="Times New Roman" w:cs="Times New Roman"/>
          <w:sz w:val="28"/>
          <w:szCs w:val="28"/>
        </w:rPr>
        <w:t>. Многолетняя мерзлота. Где и как образуются ледники. Покровные и горные ледники. Многолетняя мерзлота.</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Человек и гидросфера</w:t>
      </w:r>
      <w:r w:rsidRPr="00794CE3">
        <w:rPr>
          <w:rFonts w:ascii="Times New Roman" w:eastAsia="Calibri" w:hAnsi="Times New Roman" w:cs="Times New Roman"/>
          <w:sz w:val="28"/>
          <w:szCs w:val="28"/>
        </w:rPr>
        <w:t>. Стихийные явления в гидросфере.</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sz w:val="28"/>
          <w:szCs w:val="28"/>
        </w:rPr>
        <w:t>Как человек использует гидросферу. Как человек воздействует на гидросферу.</w:t>
      </w:r>
    </w:p>
    <w:p w:rsidR="00B909EF" w:rsidRPr="00794CE3" w:rsidRDefault="00B909EF" w:rsidP="00B909EF">
      <w:pPr>
        <w:tabs>
          <w:tab w:val="left" w:pos="0"/>
        </w:tabs>
        <w:spacing w:after="0" w:line="240" w:lineRule="auto"/>
        <w:jc w:val="both"/>
        <w:rPr>
          <w:rFonts w:ascii="Times New Roman" w:eastAsia="Calibri" w:hAnsi="Times New Roman" w:cs="Times New Roman"/>
          <w:i/>
          <w:sz w:val="28"/>
          <w:szCs w:val="28"/>
        </w:rPr>
      </w:pPr>
    </w:p>
    <w:p w:rsidR="00B909EF" w:rsidRPr="00794CE3" w:rsidRDefault="00B909EF" w:rsidP="00B909EF">
      <w:pPr>
        <w:tabs>
          <w:tab w:val="left" w:pos="0"/>
        </w:tabs>
        <w:spacing w:after="0" w:line="240" w:lineRule="auto"/>
        <w:jc w:val="center"/>
        <w:rPr>
          <w:rFonts w:ascii="Times New Roman" w:eastAsia="Calibri" w:hAnsi="Times New Roman" w:cs="Times New Roman"/>
          <w:b/>
          <w:sz w:val="28"/>
          <w:szCs w:val="28"/>
        </w:rPr>
      </w:pPr>
      <w:r w:rsidRPr="00794CE3">
        <w:rPr>
          <w:rFonts w:ascii="Times New Roman" w:eastAsia="Calibri" w:hAnsi="Times New Roman" w:cs="Times New Roman"/>
          <w:b/>
          <w:sz w:val="28"/>
          <w:szCs w:val="28"/>
        </w:rPr>
        <w:t>Раздел VII. Биосфера (7 ч)</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Что такое биосфера и как она устроена</w:t>
      </w:r>
      <w:r w:rsidRPr="00794CE3">
        <w:rPr>
          <w:rFonts w:ascii="Times New Roman" w:eastAsia="Calibri" w:hAnsi="Times New Roman" w:cs="Times New Roman"/>
          <w:sz w:val="28"/>
          <w:szCs w:val="28"/>
        </w:rPr>
        <w:t>. Что такое биосфера. Границы современной биосферы.</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lastRenderedPageBreak/>
        <w:t>Роль биосферы в природе</w:t>
      </w:r>
      <w:r w:rsidRPr="00794CE3">
        <w:rPr>
          <w:rFonts w:ascii="Times New Roman" w:eastAsia="Calibri" w:hAnsi="Times New Roman" w:cs="Times New Roman"/>
          <w:sz w:val="28"/>
          <w:szCs w:val="28"/>
        </w:rPr>
        <w:t>. Биологический круговорот.</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sz w:val="28"/>
          <w:szCs w:val="28"/>
        </w:rPr>
        <w:t>Биосфера и жизнь Земли. Распределение живого вещества в биосфере.</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Особенности жизни в океане</w:t>
      </w:r>
      <w:r w:rsidRPr="00794CE3">
        <w:rPr>
          <w:rFonts w:ascii="Times New Roman" w:eastAsia="Calibri" w:hAnsi="Times New Roman" w:cs="Times New Roman"/>
          <w:sz w:val="28"/>
          <w:szCs w:val="28"/>
        </w:rPr>
        <w:t>. Разнообразие морских организмов. Особенности жизни в воде.</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Распространение жизни в океане</w:t>
      </w:r>
      <w:r w:rsidRPr="00794CE3">
        <w:rPr>
          <w:rFonts w:ascii="Times New Roman" w:eastAsia="Calibri" w:hAnsi="Times New Roman" w:cs="Times New Roman"/>
          <w:sz w:val="28"/>
          <w:szCs w:val="28"/>
        </w:rPr>
        <w:t>. Распространение организмов в зависимости от глубины. Распространение организмов в зависимости от  климата. Распространение организмов в зависимости от удаленности берегов.</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Жизнь на поверхности суши</w:t>
      </w:r>
      <w:r w:rsidRPr="00794CE3">
        <w:rPr>
          <w:rFonts w:ascii="Times New Roman" w:eastAsia="Calibri" w:hAnsi="Times New Roman" w:cs="Times New Roman"/>
          <w:sz w:val="28"/>
          <w:szCs w:val="28"/>
        </w:rPr>
        <w:t xml:space="preserve">. </w:t>
      </w:r>
      <w:r w:rsidRPr="00794CE3">
        <w:rPr>
          <w:rFonts w:ascii="Times New Roman" w:eastAsia="Calibri" w:hAnsi="Times New Roman" w:cs="Times New Roman"/>
          <w:b/>
          <w:sz w:val="28"/>
          <w:szCs w:val="28"/>
        </w:rPr>
        <w:t>Леса</w:t>
      </w:r>
      <w:r w:rsidRPr="00794CE3">
        <w:rPr>
          <w:rFonts w:ascii="Times New Roman" w:eastAsia="Calibri" w:hAnsi="Times New Roman" w:cs="Times New Roman"/>
          <w:sz w:val="28"/>
          <w:szCs w:val="28"/>
        </w:rPr>
        <w:t>. Особенности распространения организмов на суше. Леса.</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Жизнь в безлесных пространствах</w:t>
      </w:r>
      <w:r w:rsidRPr="00794CE3">
        <w:rPr>
          <w:rFonts w:ascii="Times New Roman" w:eastAsia="Calibri" w:hAnsi="Times New Roman" w:cs="Times New Roman"/>
          <w:sz w:val="28"/>
          <w:szCs w:val="28"/>
        </w:rPr>
        <w:t>. Характеристика степей, пустынь и полупустынь, тундры.</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 xml:space="preserve">     Почва</w:t>
      </w:r>
      <w:r w:rsidRPr="00794CE3">
        <w:rPr>
          <w:rFonts w:ascii="Times New Roman" w:eastAsia="Calibri" w:hAnsi="Times New Roman" w:cs="Times New Roman"/>
          <w:sz w:val="28"/>
          <w:szCs w:val="28"/>
        </w:rPr>
        <w:t>. Почва и ее состав. Условия образования почв. Отчего зависит плодородие почв. Строение почв.</w:t>
      </w:r>
    </w:p>
    <w:p w:rsidR="00B909EF" w:rsidRPr="00794CE3" w:rsidRDefault="00B909EF" w:rsidP="00B909EF">
      <w:pPr>
        <w:spacing w:after="0" w:line="240" w:lineRule="auto"/>
        <w:jc w:val="both"/>
        <w:rPr>
          <w:rFonts w:ascii="Times New Roman" w:eastAsia="Calibri" w:hAnsi="Times New Roman" w:cs="Times New Roman"/>
          <w:sz w:val="28"/>
          <w:szCs w:val="28"/>
        </w:rPr>
      </w:pPr>
      <w:r w:rsidRPr="00794CE3">
        <w:rPr>
          <w:rFonts w:ascii="Times New Roman" w:eastAsia="Calibri" w:hAnsi="Times New Roman" w:cs="Times New Roman"/>
          <w:b/>
          <w:sz w:val="28"/>
          <w:szCs w:val="28"/>
        </w:rPr>
        <w:t xml:space="preserve">     Человек и биосфера</w:t>
      </w:r>
      <w:r w:rsidRPr="00794CE3">
        <w:rPr>
          <w:rFonts w:ascii="Times New Roman" w:eastAsia="Calibri" w:hAnsi="Times New Roman" w:cs="Times New Roman"/>
          <w:sz w:val="28"/>
          <w:szCs w:val="28"/>
        </w:rPr>
        <w:t>. Человек — часть биосферы. Воздействие человека на биосферу.</w:t>
      </w:r>
    </w:p>
    <w:p w:rsidR="00B909EF" w:rsidRPr="00794CE3" w:rsidRDefault="00B909EF" w:rsidP="00B909EF">
      <w:pPr>
        <w:tabs>
          <w:tab w:val="left" w:pos="0"/>
        </w:tabs>
        <w:spacing w:after="0" w:line="240" w:lineRule="auto"/>
        <w:jc w:val="both"/>
        <w:rPr>
          <w:rFonts w:ascii="Times New Roman" w:eastAsia="Calibri" w:hAnsi="Times New Roman" w:cs="Times New Roman"/>
          <w:i/>
          <w:sz w:val="28"/>
          <w:szCs w:val="28"/>
        </w:rPr>
      </w:pPr>
      <w:r w:rsidRPr="00794CE3">
        <w:rPr>
          <w:rFonts w:ascii="Times New Roman" w:eastAsia="Calibri" w:hAnsi="Times New Roman" w:cs="Times New Roman"/>
          <w:i/>
          <w:sz w:val="28"/>
          <w:szCs w:val="28"/>
        </w:rPr>
        <w:t>.</w:t>
      </w:r>
    </w:p>
    <w:p w:rsidR="00B909EF" w:rsidRPr="00794CE3" w:rsidRDefault="00B909EF" w:rsidP="00B909EF">
      <w:pPr>
        <w:tabs>
          <w:tab w:val="left" w:pos="0"/>
        </w:tabs>
        <w:spacing w:after="0" w:line="240" w:lineRule="auto"/>
        <w:jc w:val="both"/>
        <w:rPr>
          <w:rFonts w:ascii="Times New Roman" w:eastAsia="Calibri" w:hAnsi="Times New Roman" w:cs="Times New Roman"/>
          <w:i/>
          <w:sz w:val="28"/>
          <w:szCs w:val="28"/>
        </w:rPr>
      </w:pPr>
    </w:p>
    <w:p w:rsidR="00B909EF" w:rsidRPr="00794CE3" w:rsidRDefault="00B909EF" w:rsidP="00B909EF">
      <w:pPr>
        <w:tabs>
          <w:tab w:val="left" w:pos="0"/>
        </w:tabs>
        <w:spacing w:after="0" w:line="240" w:lineRule="auto"/>
        <w:jc w:val="center"/>
        <w:rPr>
          <w:rFonts w:ascii="Times New Roman" w:eastAsia="Calibri" w:hAnsi="Times New Roman" w:cs="Times New Roman"/>
          <w:b/>
          <w:sz w:val="28"/>
          <w:szCs w:val="28"/>
        </w:rPr>
      </w:pPr>
      <w:r w:rsidRPr="00794CE3">
        <w:rPr>
          <w:rFonts w:ascii="Times New Roman" w:eastAsia="Calibri" w:hAnsi="Times New Roman" w:cs="Times New Roman"/>
          <w:b/>
          <w:sz w:val="28"/>
          <w:szCs w:val="28"/>
        </w:rPr>
        <w:t xml:space="preserve">Раздел </w:t>
      </w:r>
      <w:r>
        <w:rPr>
          <w:rFonts w:ascii="Times New Roman" w:eastAsia="Calibri" w:hAnsi="Times New Roman" w:cs="Times New Roman"/>
          <w:b/>
          <w:sz w:val="28"/>
          <w:szCs w:val="28"/>
        </w:rPr>
        <w:t>VIII. Географическая оболочка (4</w:t>
      </w:r>
      <w:r w:rsidRPr="00794CE3">
        <w:rPr>
          <w:rFonts w:ascii="Times New Roman" w:eastAsia="Calibri" w:hAnsi="Times New Roman" w:cs="Times New Roman"/>
          <w:b/>
          <w:sz w:val="28"/>
          <w:szCs w:val="28"/>
        </w:rPr>
        <w:t xml:space="preserve"> ч)</w:t>
      </w:r>
    </w:p>
    <w:p w:rsidR="00B909EF" w:rsidRPr="00794CE3" w:rsidRDefault="00B909EF" w:rsidP="00B909EF">
      <w:pPr>
        <w:spacing w:after="0" w:line="240" w:lineRule="auto"/>
        <w:jc w:val="both"/>
        <w:rPr>
          <w:rFonts w:ascii="Times New Roman" w:eastAsia="Calibri" w:hAnsi="Times New Roman" w:cs="Times New Roman"/>
          <w:iCs/>
          <w:sz w:val="28"/>
          <w:szCs w:val="28"/>
        </w:rPr>
      </w:pPr>
      <w:r w:rsidRPr="00794CE3">
        <w:rPr>
          <w:rFonts w:ascii="Times New Roman" w:eastAsia="Calibri" w:hAnsi="Times New Roman" w:cs="Times New Roman"/>
          <w:b/>
          <w:iCs/>
          <w:sz w:val="28"/>
          <w:szCs w:val="28"/>
        </w:rPr>
        <w:t>Из чего состоит географическая оболочка</w:t>
      </w:r>
      <w:r w:rsidRPr="00794CE3">
        <w:rPr>
          <w:rFonts w:ascii="Times New Roman" w:eastAsia="Calibri" w:hAnsi="Times New Roman" w:cs="Times New Roman"/>
          <w:iCs/>
          <w:sz w:val="28"/>
          <w:szCs w:val="28"/>
        </w:rPr>
        <w:t>. Что такое географическая оболочка. Границы географической оболочки.</w:t>
      </w:r>
    </w:p>
    <w:p w:rsidR="00B909EF" w:rsidRPr="00794CE3" w:rsidRDefault="00B909EF" w:rsidP="00B909EF">
      <w:pPr>
        <w:spacing w:after="0" w:line="240" w:lineRule="auto"/>
        <w:jc w:val="both"/>
        <w:rPr>
          <w:rFonts w:ascii="Times New Roman" w:eastAsia="Calibri" w:hAnsi="Times New Roman" w:cs="Times New Roman"/>
          <w:iCs/>
          <w:sz w:val="28"/>
          <w:szCs w:val="28"/>
        </w:rPr>
      </w:pPr>
      <w:r w:rsidRPr="00794CE3">
        <w:rPr>
          <w:rFonts w:ascii="Times New Roman" w:eastAsia="Calibri" w:hAnsi="Times New Roman" w:cs="Times New Roman"/>
          <w:b/>
          <w:iCs/>
          <w:sz w:val="28"/>
          <w:szCs w:val="28"/>
        </w:rPr>
        <w:t>Особенности географической оболочки</w:t>
      </w:r>
      <w:r w:rsidRPr="00794CE3">
        <w:rPr>
          <w:rFonts w:ascii="Times New Roman" w:eastAsia="Calibri" w:hAnsi="Times New Roman" w:cs="Times New Roman"/>
          <w:iCs/>
          <w:sz w:val="28"/>
          <w:szCs w:val="28"/>
        </w:rPr>
        <w:t xml:space="preserve">. Географическая оболочка— </w:t>
      </w:r>
      <w:proofErr w:type="gramStart"/>
      <w:r w:rsidRPr="00794CE3">
        <w:rPr>
          <w:rFonts w:ascii="Times New Roman" w:eastAsia="Calibri" w:hAnsi="Times New Roman" w:cs="Times New Roman"/>
          <w:iCs/>
          <w:sz w:val="28"/>
          <w:szCs w:val="28"/>
        </w:rPr>
        <w:t>пр</w:t>
      </w:r>
      <w:proofErr w:type="gramEnd"/>
      <w:r w:rsidRPr="00794CE3">
        <w:rPr>
          <w:rFonts w:ascii="Times New Roman" w:eastAsia="Calibri" w:hAnsi="Times New Roman" w:cs="Times New Roman"/>
          <w:iCs/>
          <w:sz w:val="28"/>
          <w:szCs w:val="28"/>
        </w:rPr>
        <w:t>ошлое и настоящее. Уникальность географической оболочки.</w:t>
      </w:r>
    </w:p>
    <w:p w:rsidR="00B909EF" w:rsidRPr="00794CE3" w:rsidRDefault="00B909EF" w:rsidP="00B909EF">
      <w:pPr>
        <w:spacing w:after="0" w:line="240" w:lineRule="auto"/>
        <w:jc w:val="both"/>
        <w:rPr>
          <w:rFonts w:ascii="Times New Roman" w:eastAsia="Calibri" w:hAnsi="Times New Roman" w:cs="Times New Roman"/>
          <w:iCs/>
          <w:sz w:val="28"/>
          <w:szCs w:val="28"/>
        </w:rPr>
      </w:pPr>
      <w:r w:rsidRPr="00794CE3">
        <w:rPr>
          <w:rFonts w:ascii="Times New Roman" w:eastAsia="Calibri" w:hAnsi="Times New Roman" w:cs="Times New Roman"/>
          <w:b/>
          <w:iCs/>
          <w:sz w:val="28"/>
          <w:szCs w:val="28"/>
        </w:rPr>
        <w:t>Территориальные комплексы</w:t>
      </w:r>
      <w:r w:rsidRPr="00794CE3">
        <w:rPr>
          <w:rFonts w:ascii="Times New Roman" w:eastAsia="Calibri" w:hAnsi="Times New Roman" w:cs="Times New Roman"/>
          <w:iCs/>
          <w:sz w:val="28"/>
          <w:szCs w:val="28"/>
        </w:rPr>
        <w:t>. Что такое территориальный комплекс. Разнообразие территориальных комплексов.</w:t>
      </w:r>
    </w:p>
    <w:p w:rsidR="00B909EF" w:rsidRPr="00794CE3" w:rsidRDefault="00B909EF" w:rsidP="00B909EF">
      <w:pPr>
        <w:tabs>
          <w:tab w:val="left" w:pos="0"/>
        </w:tabs>
        <w:spacing w:after="0" w:line="240" w:lineRule="auto"/>
        <w:jc w:val="both"/>
        <w:rPr>
          <w:rFonts w:ascii="Times New Roman" w:eastAsia="Calibri" w:hAnsi="Times New Roman" w:cs="Times New Roman"/>
          <w:sz w:val="28"/>
          <w:szCs w:val="28"/>
        </w:rPr>
      </w:pPr>
    </w:p>
    <w:p w:rsidR="00AB6C61" w:rsidRDefault="008C69FA" w:rsidP="00DF66DB">
      <w:pPr>
        <w:rPr>
          <w:rFonts w:ascii="Times New Roman" w:eastAsia="Calibri" w:hAnsi="Times New Roman" w:cs="Times New Roman"/>
          <w:b/>
          <w:sz w:val="28"/>
          <w:szCs w:val="28"/>
        </w:rPr>
      </w:pPr>
      <w:r w:rsidRPr="008C69FA">
        <w:rPr>
          <w:rFonts w:ascii="Times New Roman" w:hAnsi="Times New Roman" w:cs="Times New Roman"/>
          <w:b/>
          <w:bCs/>
          <w:sz w:val="28"/>
          <w:szCs w:val="28"/>
        </w:rPr>
        <w:t xml:space="preserve">Итоговая контрольная работа за курс 6 класса. Анализ итоговой контрольной работы. </w:t>
      </w:r>
      <w:r>
        <w:rPr>
          <w:rFonts w:ascii="Times New Roman" w:eastAsia="Calibri" w:hAnsi="Times New Roman" w:cs="Times New Roman"/>
          <w:b/>
          <w:sz w:val="28"/>
          <w:szCs w:val="28"/>
        </w:rPr>
        <w:t>(1</w:t>
      </w:r>
      <w:r w:rsidRPr="00794CE3">
        <w:rPr>
          <w:rFonts w:ascii="Times New Roman" w:eastAsia="Calibri" w:hAnsi="Times New Roman" w:cs="Times New Roman"/>
          <w:b/>
          <w:sz w:val="28"/>
          <w:szCs w:val="28"/>
        </w:rPr>
        <w:t xml:space="preserve"> ч)</w:t>
      </w:r>
    </w:p>
    <w:p w:rsidR="008C69FA" w:rsidRPr="00684BBE" w:rsidRDefault="00B61487" w:rsidP="00DF66DB">
      <w:pPr>
        <w:rPr>
          <w:rFonts w:ascii="Times New Roman" w:hAnsi="Times New Roman" w:cs="Times New Roman"/>
          <w:sz w:val="28"/>
          <w:szCs w:val="28"/>
        </w:rPr>
      </w:pPr>
      <w:bookmarkStart w:id="0" w:name="_GoBack"/>
      <w:bookmarkEnd w:id="0"/>
      <w:r w:rsidRPr="0051635A">
        <w:rPr>
          <w:rFonts w:ascii="Times New Roman" w:hAnsi="Times New Roman" w:cs="Times New Roman"/>
          <w:b/>
          <w:sz w:val="28"/>
          <w:szCs w:val="28"/>
        </w:rPr>
        <w:t>Требования к уровню подготовки учащихся.</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Выпускник научится:</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8C69FA" w:rsidRPr="008C69FA" w:rsidRDefault="008C69FA" w:rsidP="008C69FA">
      <w:pPr>
        <w:rPr>
          <w:rFonts w:ascii="Times New Roman" w:hAnsi="Times New Roman" w:cs="Times New Roman"/>
          <w:b/>
          <w:sz w:val="28"/>
          <w:szCs w:val="28"/>
        </w:rPr>
      </w:pPr>
      <w:proofErr w:type="gramStart"/>
      <w:r w:rsidRPr="008C69FA">
        <w:rPr>
          <w:rFonts w:ascii="Times New Roman" w:hAnsi="Times New Roman" w:cs="Times New Roman"/>
          <w:b/>
          <w:sz w:val="28"/>
          <w:szCs w:val="28"/>
        </w:rPr>
        <w:t>•</w:t>
      </w:r>
      <w:r w:rsidRPr="008C69FA">
        <w:rPr>
          <w:rFonts w:ascii="Times New Roman" w:hAnsi="Times New Roman" w:cs="Times New Roman"/>
          <w:b/>
          <w:sz w:val="28"/>
          <w:szCs w:val="28"/>
        </w:rPr>
        <w:tab/>
        <w:t xml:space="preserve">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w:t>
      </w:r>
      <w:r w:rsidRPr="008C69FA">
        <w:rPr>
          <w:rFonts w:ascii="Times New Roman" w:hAnsi="Times New Roman" w:cs="Times New Roman"/>
          <w:b/>
          <w:sz w:val="28"/>
          <w:szCs w:val="28"/>
        </w:rPr>
        <w:lastRenderedPageBreak/>
        <w:t>географическую информацию, представленную в одном или нескольких источниках;</w:t>
      </w:r>
      <w:proofErr w:type="gramEnd"/>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 xml:space="preserve">описывать по карте положение и взаиморасположение географических объектов; </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lastRenderedPageBreak/>
        <w:t>•</w:t>
      </w:r>
      <w:r w:rsidRPr="008C69FA">
        <w:rPr>
          <w:rFonts w:ascii="Times New Roman" w:hAnsi="Times New Roman" w:cs="Times New Roman"/>
          <w:b/>
          <w:sz w:val="28"/>
          <w:szCs w:val="28"/>
        </w:rPr>
        <w:tab/>
        <w:t>различать географические процессы и явления, определяющие особенности природы и населения материков и океанов, отдельных регионов и стран;</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 xml:space="preserve">объяснять особенности компонентов природы отдельных территорий; </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приводить примеры взаимодействия природы и общества в пределах отдельных территорий;</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оценивать воздействие географического положения Росс</w:t>
      </w:r>
      <w:proofErr w:type="gramStart"/>
      <w:r w:rsidRPr="008C69FA">
        <w:rPr>
          <w:rFonts w:ascii="Times New Roman" w:hAnsi="Times New Roman" w:cs="Times New Roman"/>
          <w:b/>
          <w:sz w:val="28"/>
          <w:szCs w:val="28"/>
        </w:rPr>
        <w:t>ии и ее</w:t>
      </w:r>
      <w:proofErr w:type="gramEnd"/>
      <w:r w:rsidRPr="008C69FA">
        <w:rPr>
          <w:rFonts w:ascii="Times New Roman" w:hAnsi="Times New Roman" w:cs="Times New Roman"/>
          <w:b/>
          <w:sz w:val="28"/>
          <w:szCs w:val="28"/>
        </w:rPr>
        <w:t xml:space="preserve"> отдельных частей на особенности природы, жизнь и хозяйственную деятельность населения;</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различать географические процессы и явления, определяющие особенности природы Росс</w:t>
      </w:r>
      <w:proofErr w:type="gramStart"/>
      <w:r w:rsidRPr="008C69FA">
        <w:rPr>
          <w:rFonts w:ascii="Times New Roman" w:hAnsi="Times New Roman" w:cs="Times New Roman"/>
          <w:b/>
          <w:sz w:val="28"/>
          <w:szCs w:val="28"/>
        </w:rPr>
        <w:t>ии и ее</w:t>
      </w:r>
      <w:proofErr w:type="gramEnd"/>
      <w:r w:rsidRPr="008C69FA">
        <w:rPr>
          <w:rFonts w:ascii="Times New Roman" w:hAnsi="Times New Roman" w:cs="Times New Roman"/>
          <w:b/>
          <w:sz w:val="28"/>
          <w:szCs w:val="28"/>
        </w:rPr>
        <w:t xml:space="preserve"> отдельных регионов;</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оценивать особенности взаимодействия природы и общества в пределах отдельных территорий России;</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объяснять особенности компонентов природы отдельных частей страны;</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 xml:space="preserve">уметь ориентироваться при помощи компаса, определять стороны горизонта, использовать компас для определения азимута; </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 xml:space="preserve">описывать погоду своей местности; </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объяснять расовые отличия разных народов мира;</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 xml:space="preserve">давать характеристику рельефа своей местности; </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уметь выделять в записках путешественников географические особенности территории</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Выпускник получит возможность научиться:</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создавать простейшие географические карты различного содержания;</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моделировать географические объекты и явления;</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работать с записками, отчетами, дневниками путешественников как источниками географической информации;</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lastRenderedPageBreak/>
        <w:t>•</w:t>
      </w:r>
      <w:r w:rsidRPr="008C69FA">
        <w:rPr>
          <w:rFonts w:ascii="Times New Roman" w:hAnsi="Times New Roman" w:cs="Times New Roman"/>
          <w:b/>
          <w:sz w:val="28"/>
          <w:szCs w:val="28"/>
        </w:rPr>
        <w:tab/>
        <w:t>подготавливать сообщения (презентации) о выдающихся путешественниках, о современных исследованиях Земли;</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ориентироваться на местности: в мегаполисе и в природе;</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составлять описание природного комплекса;выдвигать гипотезы о связях и закономерностях событий, процессов, объектов, происходящих в географической оболочке;</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сопоставлять существующие в науке точки зрения о причинах происходящих глобальных изменений климата;</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оценивать положительные и негативные последствия глобальных изменений климата для отдельных регионов и стран;</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наносить на контурные карты основные формы рельефа;</w:t>
      </w:r>
    </w:p>
    <w:p w:rsidR="008C69FA" w:rsidRPr="008C69FA" w:rsidRDefault="008C69FA" w:rsidP="008C69FA">
      <w:pPr>
        <w:rPr>
          <w:rFonts w:ascii="Times New Roman" w:hAnsi="Times New Roman" w:cs="Times New Roman"/>
          <w:b/>
          <w:sz w:val="28"/>
          <w:szCs w:val="28"/>
        </w:rPr>
      </w:pPr>
      <w:r w:rsidRPr="008C69FA">
        <w:rPr>
          <w:rFonts w:ascii="Times New Roman" w:hAnsi="Times New Roman" w:cs="Times New Roman"/>
          <w:b/>
          <w:sz w:val="28"/>
          <w:szCs w:val="28"/>
        </w:rPr>
        <w:t>•</w:t>
      </w:r>
      <w:r w:rsidRPr="008C69FA">
        <w:rPr>
          <w:rFonts w:ascii="Times New Roman" w:hAnsi="Times New Roman" w:cs="Times New Roman"/>
          <w:b/>
          <w:sz w:val="28"/>
          <w:szCs w:val="28"/>
        </w:rPr>
        <w:tab/>
        <w:t>давать характеристику климата своей области (края, республики);</w:t>
      </w:r>
    </w:p>
    <w:p w:rsidR="00A60F06" w:rsidRDefault="00A60F06">
      <w:pPr>
        <w:rPr>
          <w:rFonts w:ascii="Times New Roman" w:hAnsi="Times New Roman" w:cs="Times New Roman"/>
          <w:b/>
          <w:sz w:val="28"/>
          <w:szCs w:val="28"/>
        </w:rPr>
      </w:pPr>
      <w:r>
        <w:rPr>
          <w:rFonts w:ascii="Times New Roman" w:hAnsi="Times New Roman" w:cs="Times New Roman"/>
          <w:b/>
          <w:sz w:val="28"/>
          <w:szCs w:val="28"/>
        </w:rPr>
        <w:br w:type="page"/>
      </w:r>
    </w:p>
    <w:p w:rsidR="008C69FA" w:rsidRPr="008C69FA" w:rsidRDefault="00A60F06" w:rsidP="008C69FA">
      <w:pPr>
        <w:rPr>
          <w:rFonts w:ascii="Times New Roman" w:hAnsi="Times New Roman" w:cs="Times New Roman"/>
          <w:b/>
          <w:sz w:val="28"/>
          <w:szCs w:val="28"/>
        </w:rPr>
      </w:pPr>
      <w:r>
        <w:rPr>
          <w:rFonts w:ascii="Times New Roman" w:hAnsi="Times New Roman" w:cs="Times New Roman"/>
          <w:b/>
          <w:noProof/>
          <w:sz w:val="28"/>
          <w:szCs w:val="28"/>
          <w:lang w:eastAsia="ru-RU"/>
        </w:rPr>
        <w:lastRenderedPageBreak/>
        <w:drawing>
          <wp:inline distT="0" distB="0" distL="0" distR="0">
            <wp:extent cx="6645080" cy="9144000"/>
            <wp:effectExtent l="19050" t="0" r="3370" b="0"/>
            <wp:docPr id="3" name="Рисунок 2" descr="гео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гео62.jpg"/>
                    <pic:cNvPicPr/>
                  </pic:nvPicPr>
                  <pic:blipFill>
                    <a:blip r:embed="rId8" cstate="print"/>
                    <a:stretch>
                      <a:fillRect/>
                    </a:stretch>
                  </pic:blipFill>
                  <pic:spPr>
                    <a:xfrm rot="10800000">
                      <a:off x="0" y="0"/>
                      <a:ext cx="6651441" cy="9152753"/>
                    </a:xfrm>
                    <a:prstGeom prst="rect">
                      <a:avLst/>
                    </a:prstGeom>
                  </pic:spPr>
                </pic:pic>
              </a:graphicData>
            </a:graphic>
          </wp:inline>
        </w:drawing>
      </w:r>
    </w:p>
    <w:sectPr w:rsidR="008C69FA" w:rsidRPr="008C69FA" w:rsidSect="00BB144D">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07882"/>
    <w:multiLevelType w:val="multilevel"/>
    <w:tmpl w:val="E51A9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6179CC"/>
    <w:multiLevelType w:val="multilevel"/>
    <w:tmpl w:val="D7EE8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4A40BAE"/>
    <w:multiLevelType w:val="multilevel"/>
    <w:tmpl w:val="6910E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3C6167"/>
    <w:multiLevelType w:val="multilevel"/>
    <w:tmpl w:val="F03CD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067522F"/>
    <w:multiLevelType w:val="multilevel"/>
    <w:tmpl w:val="2C668A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5BF29F6"/>
    <w:multiLevelType w:val="multilevel"/>
    <w:tmpl w:val="1B063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C373EA4"/>
    <w:multiLevelType w:val="hybridMultilevel"/>
    <w:tmpl w:val="B8F082D4"/>
    <w:lvl w:ilvl="0" w:tplc="DD5A7194">
      <w:start w:val="2"/>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1841647"/>
    <w:multiLevelType w:val="hybridMultilevel"/>
    <w:tmpl w:val="24B22A08"/>
    <w:lvl w:ilvl="0" w:tplc="683C6208">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47A378C9"/>
    <w:multiLevelType w:val="multilevel"/>
    <w:tmpl w:val="2FF64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F034F48"/>
    <w:multiLevelType w:val="multilevel"/>
    <w:tmpl w:val="718A3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571DBD"/>
    <w:multiLevelType w:val="multilevel"/>
    <w:tmpl w:val="2EE67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6FF752C"/>
    <w:multiLevelType w:val="multilevel"/>
    <w:tmpl w:val="C060CB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AB0146A"/>
    <w:multiLevelType w:val="multilevel"/>
    <w:tmpl w:val="D9483C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7"/>
  </w:num>
  <w:num w:numId="3">
    <w:abstractNumId w:val="2"/>
  </w:num>
  <w:num w:numId="4">
    <w:abstractNumId w:val="4"/>
  </w:num>
  <w:num w:numId="5">
    <w:abstractNumId w:val="9"/>
  </w:num>
  <w:num w:numId="6">
    <w:abstractNumId w:val="1"/>
  </w:num>
  <w:num w:numId="7">
    <w:abstractNumId w:val="5"/>
  </w:num>
  <w:num w:numId="8">
    <w:abstractNumId w:val="10"/>
  </w:num>
  <w:num w:numId="9">
    <w:abstractNumId w:val="3"/>
  </w:num>
  <w:num w:numId="10">
    <w:abstractNumId w:val="12"/>
  </w:num>
  <w:num w:numId="11">
    <w:abstractNumId w:val="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D52"/>
    <w:rsid w:val="000C001E"/>
    <w:rsid w:val="001323E6"/>
    <w:rsid w:val="0019231A"/>
    <w:rsid w:val="002101EE"/>
    <w:rsid w:val="002956CD"/>
    <w:rsid w:val="00303B40"/>
    <w:rsid w:val="003226E9"/>
    <w:rsid w:val="00350524"/>
    <w:rsid w:val="00424BD5"/>
    <w:rsid w:val="004B34F7"/>
    <w:rsid w:val="004D7F4E"/>
    <w:rsid w:val="00504F4F"/>
    <w:rsid w:val="00505E16"/>
    <w:rsid w:val="00550E9D"/>
    <w:rsid w:val="0062028F"/>
    <w:rsid w:val="00681D52"/>
    <w:rsid w:val="00683542"/>
    <w:rsid w:val="00684BBE"/>
    <w:rsid w:val="006C5CA4"/>
    <w:rsid w:val="007A4EEF"/>
    <w:rsid w:val="00872364"/>
    <w:rsid w:val="008B1573"/>
    <w:rsid w:val="008C69FA"/>
    <w:rsid w:val="008C6FC6"/>
    <w:rsid w:val="008D6BE5"/>
    <w:rsid w:val="009307EA"/>
    <w:rsid w:val="009711F2"/>
    <w:rsid w:val="009744A1"/>
    <w:rsid w:val="009F061F"/>
    <w:rsid w:val="00A60F06"/>
    <w:rsid w:val="00AB290B"/>
    <w:rsid w:val="00AB6C61"/>
    <w:rsid w:val="00B61487"/>
    <w:rsid w:val="00B909EF"/>
    <w:rsid w:val="00BB144D"/>
    <w:rsid w:val="00CB01E7"/>
    <w:rsid w:val="00DF53A0"/>
    <w:rsid w:val="00DF66DB"/>
    <w:rsid w:val="00E3164D"/>
    <w:rsid w:val="00ED53C9"/>
    <w:rsid w:val="00FD7C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E9D"/>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424B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4BD5"/>
    <w:rPr>
      <w:rFonts w:ascii="Tahoma" w:hAnsi="Tahoma" w:cs="Tahoma"/>
      <w:sz w:val="16"/>
      <w:szCs w:val="16"/>
    </w:rPr>
  </w:style>
  <w:style w:type="paragraph" w:customStyle="1" w:styleId="c3">
    <w:name w:val="c3"/>
    <w:basedOn w:val="a"/>
    <w:rsid w:val="00AB6C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B6C61"/>
  </w:style>
  <w:style w:type="paragraph" w:customStyle="1" w:styleId="c28">
    <w:name w:val="c28"/>
    <w:basedOn w:val="a"/>
    <w:rsid w:val="00AB6C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AB6C61"/>
  </w:style>
  <w:style w:type="table" w:customStyle="1" w:styleId="1">
    <w:name w:val="Сетка таблицы1"/>
    <w:basedOn w:val="a1"/>
    <w:next w:val="a3"/>
    <w:uiPriority w:val="59"/>
    <w:rsid w:val="008C69F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E9D"/>
    <w:pPr>
      <w:spacing w:after="0" w:line="240" w:lineRule="auto"/>
    </w:pPr>
    <w:rPr>
      <w:rFonts w:ascii="Calibri" w:eastAsia="Times New Roman"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424B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24BD5"/>
    <w:rPr>
      <w:rFonts w:ascii="Tahoma" w:hAnsi="Tahoma" w:cs="Tahoma"/>
      <w:sz w:val="16"/>
      <w:szCs w:val="16"/>
    </w:rPr>
  </w:style>
  <w:style w:type="paragraph" w:customStyle="1" w:styleId="c3">
    <w:name w:val="c3"/>
    <w:basedOn w:val="a"/>
    <w:rsid w:val="00AB6C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AB6C61"/>
  </w:style>
  <w:style w:type="paragraph" w:customStyle="1" w:styleId="c28">
    <w:name w:val="c28"/>
    <w:basedOn w:val="a"/>
    <w:rsid w:val="00AB6C6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2">
    <w:name w:val="c32"/>
    <w:basedOn w:val="a0"/>
    <w:rsid w:val="00AB6C61"/>
  </w:style>
  <w:style w:type="table" w:customStyle="1" w:styleId="1">
    <w:name w:val="Сетка таблицы1"/>
    <w:basedOn w:val="a1"/>
    <w:next w:val="a3"/>
    <w:uiPriority w:val="59"/>
    <w:rsid w:val="008C69F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060502">
      <w:bodyDiv w:val="1"/>
      <w:marLeft w:val="0"/>
      <w:marRight w:val="0"/>
      <w:marTop w:val="0"/>
      <w:marBottom w:val="0"/>
      <w:divBdr>
        <w:top w:val="none" w:sz="0" w:space="0" w:color="auto"/>
        <w:left w:val="none" w:sz="0" w:space="0" w:color="auto"/>
        <w:bottom w:val="none" w:sz="0" w:space="0" w:color="auto"/>
        <w:right w:val="none" w:sz="0" w:space="0" w:color="auto"/>
      </w:divBdr>
    </w:div>
    <w:div w:id="198249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06F81-25A4-4E81-BE3C-FAD9293D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4277</Words>
  <Characters>24385</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Серёжкино</cp:lastModifiedBy>
  <cp:revision>2</cp:revision>
  <cp:lastPrinted>2020-11-02T15:15:00Z</cp:lastPrinted>
  <dcterms:created xsi:type="dcterms:W3CDTF">2021-03-27T08:12:00Z</dcterms:created>
  <dcterms:modified xsi:type="dcterms:W3CDTF">2021-03-27T08:12:00Z</dcterms:modified>
</cp:coreProperties>
</file>